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5" w:type="dxa"/>
        <w:tblInd w:w="-655" w:type="dxa"/>
        <w:tblLayout w:type="fixed"/>
        <w:tblLook w:val="0000" w:firstRow="0" w:lastRow="0" w:firstColumn="0" w:lastColumn="0" w:noHBand="0" w:noVBand="0"/>
      </w:tblPr>
      <w:tblGrid>
        <w:gridCol w:w="4469"/>
        <w:gridCol w:w="5886"/>
      </w:tblGrid>
      <w:tr w:rsidR="00EB789C" w:rsidRPr="00EB789C" w:rsidTr="00840BBA">
        <w:trPr>
          <w:trHeight w:val="692"/>
        </w:trPr>
        <w:tc>
          <w:tcPr>
            <w:tcW w:w="4469" w:type="dxa"/>
          </w:tcPr>
          <w:p w:rsidR="00EB789C" w:rsidRPr="00EB789C" w:rsidRDefault="00EB789C" w:rsidP="00840BBA">
            <w:pPr>
              <w:keepNext/>
              <w:ind w:left="-57" w:right="-57"/>
              <w:jc w:val="center"/>
              <w:outlineLvl w:val="0"/>
              <w:rPr>
                <w:rFonts w:ascii="Times New Roman" w:eastAsia="Times New Roman" w:hAnsi="Times New Roman" w:cs="Times New Roman"/>
                <w:sz w:val="28"/>
                <w:szCs w:val="28"/>
                <w:lang w:val="pt-BR"/>
              </w:rPr>
            </w:pPr>
            <w:r w:rsidRPr="00EB789C">
              <w:rPr>
                <w:rFonts w:ascii="Times New Roman" w:eastAsia="Times New Roman" w:hAnsi="Times New Roman" w:cs="Times New Roman"/>
                <w:sz w:val="28"/>
                <w:szCs w:val="28"/>
                <w:lang w:val="pt-BR"/>
              </w:rPr>
              <w:t>BỘ CÔNG AN</w:t>
            </w:r>
          </w:p>
          <w:p w:rsidR="00EB789C" w:rsidRPr="00EB789C" w:rsidRDefault="00EB789C" w:rsidP="00840BBA">
            <w:pPr>
              <w:keepNext/>
              <w:ind w:left="-57" w:right="-57"/>
              <w:jc w:val="center"/>
              <w:outlineLvl w:val="0"/>
              <w:rPr>
                <w:rFonts w:ascii="Times New Roman" w:eastAsia="Times New Roman" w:hAnsi="Times New Roman" w:cs="Times New Roman"/>
                <w:b/>
                <w:sz w:val="28"/>
                <w:szCs w:val="28"/>
                <w:lang w:val="pt-BR"/>
              </w:rPr>
            </w:pPr>
            <w:r w:rsidRPr="00EB789C">
              <w:rPr>
                <w:rFonts w:ascii="Times New Roman" w:eastAsia="Times New Roman" w:hAnsi="Times New Roman" w:cs="Times New Roman"/>
                <w:b/>
                <w:sz w:val="28"/>
                <w:szCs w:val="28"/>
                <w:lang w:val="pt-BR"/>
              </w:rPr>
              <w:t>HỌC VIỆN CHÍNH TRỊ CAND</w:t>
            </w:r>
          </w:p>
          <w:p w:rsidR="00EB789C" w:rsidRPr="00EB789C" w:rsidRDefault="00EB789C" w:rsidP="00EB789C">
            <w:pPr>
              <w:keepNext/>
              <w:spacing w:before="240"/>
              <w:ind w:left="-57" w:right="-57"/>
              <w:jc w:val="center"/>
              <w:outlineLvl w:val="0"/>
              <w:rPr>
                <w:rFonts w:ascii="Times New Roman" w:eastAsia="Times New Roman" w:hAnsi="Times New Roman" w:cs="Times New Roman"/>
                <w:b/>
                <w:sz w:val="28"/>
                <w:szCs w:val="28"/>
                <w:lang w:val="pt-BR"/>
              </w:rPr>
            </w:pPr>
            <w:r w:rsidRPr="00EB789C">
              <w:rPr>
                <w:rFonts w:ascii="Times New Roman" w:eastAsia="Times New Roman" w:hAnsi="Times New Roman" w:cs="Times New Roman"/>
                <w:noProof/>
                <w:sz w:val="28"/>
                <w:szCs w:val="28"/>
                <w:lang w:val="en-US" w:eastAsia="en-US" w:bidi="ar-SA"/>
              </w:rPr>
              <mc:AlternateContent>
                <mc:Choice Requires="wps">
                  <w:drawing>
                    <wp:anchor distT="4294967295" distB="4294967295" distL="114300" distR="114300" simplePos="0" relativeHeight="251663360" behindDoc="0" locked="0" layoutInCell="1" allowOverlap="1" wp14:anchorId="73695243" wp14:editId="2A85B958">
                      <wp:simplePos x="0" y="0"/>
                      <wp:positionH relativeFrom="column">
                        <wp:posOffset>866216</wp:posOffset>
                      </wp:positionH>
                      <wp:positionV relativeFrom="paragraph">
                        <wp:posOffset>61392</wp:posOffset>
                      </wp:positionV>
                      <wp:extent cx="977900" cy="0"/>
                      <wp:effectExtent l="0" t="0" r="127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2pt,4.85pt" to="145.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" strokeweight="1pt"/>
                  </w:pict>
                </mc:Fallback>
              </mc:AlternateContent>
            </w:r>
          </w:p>
        </w:tc>
        <w:tc>
          <w:tcPr>
            <w:tcW w:w="5886" w:type="dxa"/>
          </w:tcPr>
          <w:p w:rsidR="00EB789C" w:rsidRPr="00EB789C" w:rsidRDefault="00EB789C" w:rsidP="00840BBA">
            <w:pPr>
              <w:keepNext/>
              <w:ind w:left="-57" w:right="-57"/>
              <w:jc w:val="center"/>
              <w:outlineLvl w:val="0"/>
              <w:rPr>
                <w:rFonts w:ascii="Times New Roman" w:eastAsia="Times New Roman" w:hAnsi="Times New Roman" w:cs="Times New Roman"/>
                <w:b/>
                <w:sz w:val="26"/>
                <w:szCs w:val="28"/>
                <w:lang w:val="pt-BR"/>
              </w:rPr>
            </w:pPr>
            <w:r w:rsidRPr="00EB789C">
              <w:rPr>
                <w:rFonts w:ascii="Times New Roman" w:eastAsia="Times New Roman" w:hAnsi="Times New Roman" w:cs="Times New Roman"/>
                <w:b/>
                <w:sz w:val="26"/>
                <w:szCs w:val="28"/>
                <w:lang w:val="pt-BR"/>
              </w:rPr>
              <w:t>CỘNG HÒA XÃ HỘI CHỦ NGHĨA VIỆT NAM</w:t>
            </w:r>
          </w:p>
          <w:p w:rsidR="00EB789C" w:rsidRPr="00EB789C" w:rsidRDefault="00EB789C" w:rsidP="00840BBA">
            <w:pPr>
              <w:keepNext/>
              <w:ind w:left="-57" w:right="-57"/>
              <w:jc w:val="center"/>
              <w:outlineLvl w:val="0"/>
              <w:rPr>
                <w:rFonts w:ascii="Times New Roman" w:eastAsia="Times New Roman" w:hAnsi="Times New Roman" w:cs="Times New Roman"/>
                <w:b/>
                <w:sz w:val="28"/>
                <w:szCs w:val="28"/>
                <w:lang w:val="pt-BR"/>
              </w:rPr>
            </w:pPr>
            <w:r w:rsidRPr="00EB789C">
              <w:rPr>
                <w:rFonts w:ascii="Times New Roman" w:eastAsia="Times New Roman" w:hAnsi="Times New Roman" w:cs="Times New Roman"/>
                <w:b/>
                <w:sz w:val="28"/>
                <w:szCs w:val="28"/>
                <w:lang w:val="pt-BR"/>
              </w:rPr>
              <w:t>Độc lập - Tự do - Hạnh phúc</w:t>
            </w:r>
          </w:p>
          <w:p w:rsidR="00EB789C" w:rsidRPr="00EB789C" w:rsidRDefault="00EB789C" w:rsidP="00733324">
            <w:pPr>
              <w:keepNext/>
              <w:spacing w:before="240"/>
              <w:ind w:left="-57" w:right="-57"/>
              <w:outlineLvl w:val="0"/>
              <w:rPr>
                <w:rFonts w:ascii="Times New Roman" w:eastAsia="Times New Roman" w:hAnsi="Times New Roman" w:cs="Times New Roman"/>
                <w:b/>
                <w:sz w:val="28"/>
                <w:szCs w:val="28"/>
                <w:lang w:val="pt-BR"/>
              </w:rPr>
            </w:pPr>
            <w:r w:rsidRPr="00EB789C">
              <w:rPr>
                <w:rFonts w:ascii="Times New Roman" w:eastAsia="Times New Roman" w:hAnsi="Times New Roman" w:cs="Times New Roman"/>
                <w:noProof/>
                <w:sz w:val="28"/>
                <w:szCs w:val="28"/>
                <w:lang w:val="en-US" w:eastAsia="en-US" w:bidi="ar-SA"/>
              </w:rPr>
              <mc:AlternateContent>
                <mc:Choice Requires="wps">
                  <w:drawing>
                    <wp:anchor distT="4294967295" distB="4294967295" distL="114300" distR="114300" simplePos="0" relativeHeight="251661312" behindDoc="0" locked="0" layoutInCell="1" allowOverlap="1" wp14:anchorId="1C0BA7A3" wp14:editId="062AD476">
                      <wp:simplePos x="0" y="0"/>
                      <wp:positionH relativeFrom="column">
                        <wp:posOffset>733425</wp:posOffset>
                      </wp:positionH>
                      <wp:positionV relativeFrom="paragraph">
                        <wp:posOffset>19049</wp:posOffset>
                      </wp:positionV>
                      <wp:extent cx="2110740" cy="0"/>
                      <wp:effectExtent l="0" t="0" r="228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7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5pt,1.5pt" to="22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" strokeweight="1pt"/>
                  </w:pict>
                </mc:Fallback>
              </mc:AlternateContent>
            </w:r>
          </w:p>
        </w:tc>
      </w:tr>
    </w:tbl>
    <w:p w:rsidR="00EB789C" w:rsidRPr="00EB789C" w:rsidRDefault="00EB789C">
      <w:pPr>
        <w:pStyle w:val="a2"/>
        <w:spacing w:line="266" w:lineRule="auto"/>
        <w:ind w:firstLine="0"/>
        <w:jc w:val="center"/>
        <w:rPr>
          <w:b/>
          <w:bCs/>
          <w:color w:val="000000"/>
          <w:sz w:val="28"/>
          <w:szCs w:val="28"/>
          <w:lang w:val="en-US"/>
        </w:rPr>
      </w:pPr>
    </w:p>
    <w:p w:rsidR="002B3745" w:rsidRPr="00EB789C" w:rsidRDefault="00EB789C" w:rsidP="0043574F">
      <w:pPr>
        <w:pStyle w:val="a2"/>
        <w:spacing w:before="120" w:line="240" w:lineRule="auto"/>
        <w:ind w:firstLine="0"/>
        <w:jc w:val="center"/>
        <w:rPr>
          <w:sz w:val="28"/>
          <w:szCs w:val="28"/>
          <w:lang w:val="en-US"/>
        </w:rPr>
      </w:pPr>
      <w:r>
        <w:rPr>
          <w:b/>
          <w:bCs/>
          <w:color w:val="000000"/>
          <w:sz w:val="28"/>
          <w:szCs w:val="28"/>
          <w:lang w:val="en-US"/>
        </w:rPr>
        <w:t>HƯỚNG DẪN</w:t>
      </w:r>
    </w:p>
    <w:p w:rsidR="00EB789C" w:rsidRDefault="007D257F" w:rsidP="0043574F">
      <w:pPr>
        <w:pStyle w:val="a2"/>
        <w:spacing w:line="240" w:lineRule="auto"/>
        <w:ind w:firstLine="0"/>
        <w:jc w:val="center"/>
        <w:rPr>
          <w:b/>
          <w:bCs/>
          <w:sz w:val="28"/>
          <w:szCs w:val="28"/>
          <w:lang w:val="en-US"/>
        </w:rPr>
      </w:pPr>
      <w:r w:rsidRPr="00EB789C">
        <w:rPr>
          <w:b/>
          <w:bCs/>
          <w:color w:val="000000"/>
          <w:sz w:val="28"/>
          <w:szCs w:val="28"/>
        </w:rPr>
        <w:t xml:space="preserve">Tuyển sinh đào tạo </w:t>
      </w:r>
      <w:r w:rsidR="00EB789C">
        <w:rPr>
          <w:b/>
          <w:bCs/>
          <w:color w:val="000000"/>
          <w:sz w:val="28"/>
          <w:szCs w:val="28"/>
          <w:lang w:val="en-US"/>
        </w:rPr>
        <w:t>C</w:t>
      </w:r>
      <w:r w:rsidRPr="00EB789C">
        <w:rPr>
          <w:b/>
          <w:bCs/>
          <w:color w:val="000000"/>
          <w:sz w:val="28"/>
          <w:szCs w:val="28"/>
        </w:rPr>
        <w:t xml:space="preserve">ao cấp lý </w:t>
      </w:r>
      <w:r w:rsidRPr="00EB789C">
        <w:rPr>
          <w:b/>
          <w:bCs/>
          <w:sz w:val="28"/>
          <w:szCs w:val="28"/>
        </w:rPr>
        <w:t>luận chính trị</w:t>
      </w:r>
      <w:r w:rsidR="00EB789C">
        <w:rPr>
          <w:b/>
          <w:bCs/>
          <w:sz w:val="28"/>
          <w:szCs w:val="28"/>
          <w:lang w:val="en-US"/>
        </w:rPr>
        <w:t xml:space="preserve"> </w:t>
      </w:r>
    </w:p>
    <w:p w:rsidR="002B3745" w:rsidRDefault="007D257F" w:rsidP="0043574F">
      <w:pPr>
        <w:pStyle w:val="a2"/>
        <w:spacing w:after="120" w:line="240" w:lineRule="auto"/>
        <w:ind w:firstLine="0"/>
        <w:jc w:val="center"/>
        <w:rPr>
          <w:b/>
          <w:bCs/>
          <w:color w:val="000000"/>
          <w:sz w:val="28"/>
          <w:szCs w:val="28"/>
          <w:lang w:val="en-US"/>
        </w:rPr>
      </w:pPr>
      <w:r w:rsidRPr="00EB789C">
        <w:rPr>
          <w:b/>
          <w:bCs/>
          <w:color w:val="000000"/>
          <w:sz w:val="28"/>
          <w:szCs w:val="28"/>
        </w:rPr>
        <w:t xml:space="preserve">mở tại Học viện </w:t>
      </w:r>
      <w:proofErr w:type="spellStart"/>
      <w:r w:rsidR="00EB789C">
        <w:rPr>
          <w:b/>
          <w:bCs/>
          <w:color w:val="000000"/>
          <w:sz w:val="28"/>
          <w:szCs w:val="28"/>
          <w:lang w:val="en-US"/>
        </w:rPr>
        <w:t>Chính</w:t>
      </w:r>
      <w:proofErr w:type="spellEnd"/>
      <w:r w:rsidR="00EB789C">
        <w:rPr>
          <w:b/>
          <w:bCs/>
          <w:color w:val="000000"/>
          <w:sz w:val="28"/>
          <w:szCs w:val="28"/>
          <w:lang w:val="en-US"/>
        </w:rPr>
        <w:t xml:space="preserve"> </w:t>
      </w:r>
      <w:proofErr w:type="spellStart"/>
      <w:r w:rsidR="00EB789C">
        <w:rPr>
          <w:b/>
          <w:bCs/>
          <w:color w:val="000000"/>
          <w:sz w:val="28"/>
          <w:szCs w:val="28"/>
          <w:lang w:val="en-US"/>
        </w:rPr>
        <w:t>trị</w:t>
      </w:r>
      <w:proofErr w:type="spellEnd"/>
      <w:r w:rsidR="00EB789C">
        <w:rPr>
          <w:b/>
          <w:bCs/>
          <w:color w:val="000000"/>
          <w:sz w:val="28"/>
          <w:szCs w:val="28"/>
          <w:lang w:val="en-US"/>
        </w:rPr>
        <w:t xml:space="preserve"> </w:t>
      </w:r>
      <w:proofErr w:type="spellStart"/>
      <w:r w:rsidR="00EB789C">
        <w:rPr>
          <w:b/>
          <w:bCs/>
          <w:color w:val="000000"/>
          <w:sz w:val="28"/>
          <w:szCs w:val="28"/>
          <w:lang w:val="en-US"/>
        </w:rPr>
        <w:t>Công</w:t>
      </w:r>
      <w:proofErr w:type="spellEnd"/>
      <w:r w:rsidR="00EB789C">
        <w:rPr>
          <w:b/>
          <w:bCs/>
          <w:color w:val="000000"/>
          <w:sz w:val="28"/>
          <w:szCs w:val="28"/>
          <w:lang w:val="en-US"/>
        </w:rPr>
        <w:t xml:space="preserve"> an </w:t>
      </w:r>
      <w:proofErr w:type="spellStart"/>
      <w:r w:rsidR="00EB789C">
        <w:rPr>
          <w:b/>
          <w:bCs/>
          <w:color w:val="000000"/>
          <w:sz w:val="28"/>
          <w:szCs w:val="28"/>
          <w:lang w:val="en-US"/>
        </w:rPr>
        <w:t>nhân</w:t>
      </w:r>
      <w:proofErr w:type="spellEnd"/>
      <w:r w:rsidR="00EB789C">
        <w:rPr>
          <w:b/>
          <w:bCs/>
          <w:color w:val="000000"/>
          <w:sz w:val="28"/>
          <w:szCs w:val="28"/>
          <w:lang w:val="en-US"/>
        </w:rPr>
        <w:t xml:space="preserve"> </w:t>
      </w:r>
      <w:proofErr w:type="spellStart"/>
      <w:r w:rsidR="00EB789C">
        <w:rPr>
          <w:b/>
          <w:bCs/>
          <w:color w:val="000000"/>
          <w:sz w:val="28"/>
          <w:szCs w:val="28"/>
          <w:lang w:val="en-US"/>
        </w:rPr>
        <w:t>dân</w:t>
      </w:r>
      <w:proofErr w:type="spellEnd"/>
      <w:r w:rsidR="00EB789C">
        <w:rPr>
          <w:b/>
          <w:bCs/>
          <w:color w:val="000000"/>
          <w:sz w:val="28"/>
          <w:szCs w:val="28"/>
          <w:lang w:val="en-US"/>
        </w:rPr>
        <w:t xml:space="preserve"> </w:t>
      </w:r>
      <w:proofErr w:type="spellStart"/>
      <w:r w:rsidR="00EB789C">
        <w:rPr>
          <w:b/>
          <w:bCs/>
          <w:color w:val="000000"/>
          <w:sz w:val="28"/>
          <w:szCs w:val="28"/>
          <w:lang w:val="en-US"/>
        </w:rPr>
        <w:t>năm</w:t>
      </w:r>
      <w:proofErr w:type="spellEnd"/>
      <w:r w:rsidR="00EB789C">
        <w:rPr>
          <w:b/>
          <w:bCs/>
          <w:color w:val="000000"/>
          <w:sz w:val="28"/>
          <w:szCs w:val="28"/>
          <w:lang w:val="en-US"/>
        </w:rPr>
        <w:t xml:space="preserve"> 2024</w:t>
      </w:r>
    </w:p>
    <w:p w:rsidR="00EB789C" w:rsidRDefault="00EB789C" w:rsidP="0043574F">
      <w:pPr>
        <w:pStyle w:val="a2"/>
        <w:spacing w:line="240" w:lineRule="auto"/>
        <w:ind w:firstLine="0"/>
        <w:jc w:val="center"/>
        <w:rPr>
          <w:bCs/>
          <w:i/>
          <w:color w:val="000000"/>
          <w:sz w:val="28"/>
          <w:szCs w:val="28"/>
          <w:lang w:val="en-US"/>
        </w:rPr>
      </w:pPr>
      <w:r w:rsidRPr="00EB789C">
        <w:rPr>
          <w:bCs/>
          <w:i/>
          <w:color w:val="000000"/>
          <w:sz w:val="28"/>
          <w:szCs w:val="28"/>
          <w:lang w:val="en-US"/>
        </w:rPr>
        <w:t>(</w:t>
      </w:r>
      <w:proofErr w:type="spellStart"/>
      <w:proofErr w:type="gramStart"/>
      <w:r w:rsidRPr="00EB789C">
        <w:rPr>
          <w:bCs/>
          <w:i/>
          <w:color w:val="000000"/>
          <w:sz w:val="28"/>
          <w:szCs w:val="28"/>
          <w:lang w:val="en-US"/>
        </w:rPr>
        <w:t>kèm</w:t>
      </w:r>
      <w:proofErr w:type="spellEnd"/>
      <w:proofErr w:type="gramEnd"/>
      <w:r w:rsidRPr="00EB789C">
        <w:rPr>
          <w:bCs/>
          <w:i/>
          <w:color w:val="000000"/>
          <w:sz w:val="28"/>
          <w:szCs w:val="28"/>
          <w:lang w:val="en-US"/>
        </w:rPr>
        <w:t xml:space="preserve"> </w:t>
      </w:r>
      <w:proofErr w:type="spellStart"/>
      <w:r w:rsidRPr="00EB789C">
        <w:rPr>
          <w:bCs/>
          <w:i/>
          <w:color w:val="000000"/>
          <w:sz w:val="28"/>
          <w:szCs w:val="28"/>
          <w:lang w:val="en-US"/>
        </w:rPr>
        <w:t>theo</w:t>
      </w:r>
      <w:proofErr w:type="spellEnd"/>
      <w:r w:rsidRPr="00EB789C">
        <w:rPr>
          <w:bCs/>
          <w:i/>
          <w:color w:val="000000"/>
          <w:sz w:val="28"/>
          <w:szCs w:val="28"/>
          <w:lang w:val="en-US"/>
        </w:rPr>
        <w:t xml:space="preserve"> </w:t>
      </w:r>
      <w:proofErr w:type="spellStart"/>
      <w:r w:rsidRPr="00EB789C">
        <w:rPr>
          <w:bCs/>
          <w:i/>
          <w:color w:val="000000"/>
          <w:sz w:val="28"/>
          <w:szCs w:val="28"/>
          <w:lang w:val="en-US"/>
        </w:rPr>
        <w:t>Thông</w:t>
      </w:r>
      <w:proofErr w:type="spellEnd"/>
      <w:r w:rsidRPr="00EB789C">
        <w:rPr>
          <w:bCs/>
          <w:i/>
          <w:color w:val="000000"/>
          <w:sz w:val="28"/>
          <w:szCs w:val="28"/>
          <w:lang w:val="en-US"/>
        </w:rPr>
        <w:t xml:space="preserve"> </w:t>
      </w:r>
      <w:proofErr w:type="spellStart"/>
      <w:r w:rsidRPr="00EB789C">
        <w:rPr>
          <w:bCs/>
          <w:i/>
          <w:color w:val="000000"/>
          <w:sz w:val="28"/>
          <w:szCs w:val="28"/>
          <w:lang w:val="en-US"/>
        </w:rPr>
        <w:t>báo</w:t>
      </w:r>
      <w:proofErr w:type="spellEnd"/>
      <w:r w:rsidRPr="00EB789C">
        <w:rPr>
          <w:bCs/>
          <w:i/>
          <w:color w:val="000000"/>
          <w:sz w:val="28"/>
          <w:szCs w:val="28"/>
          <w:lang w:val="en-US"/>
        </w:rPr>
        <w:t xml:space="preserve"> </w:t>
      </w:r>
      <w:proofErr w:type="spellStart"/>
      <w:r w:rsidRPr="00EB789C">
        <w:rPr>
          <w:bCs/>
          <w:i/>
          <w:color w:val="000000"/>
          <w:sz w:val="28"/>
          <w:szCs w:val="28"/>
          <w:lang w:val="en-US"/>
        </w:rPr>
        <w:t>số</w:t>
      </w:r>
      <w:proofErr w:type="spellEnd"/>
      <w:r w:rsidRPr="00EB789C">
        <w:rPr>
          <w:bCs/>
          <w:i/>
          <w:color w:val="000000"/>
          <w:sz w:val="28"/>
          <w:szCs w:val="28"/>
          <w:lang w:val="en-US"/>
        </w:rPr>
        <w:t>: 146</w:t>
      </w:r>
      <w:r w:rsidR="00E80BF2">
        <w:rPr>
          <w:bCs/>
          <w:i/>
          <w:color w:val="000000"/>
          <w:sz w:val="28"/>
          <w:szCs w:val="28"/>
          <w:lang w:val="en-US"/>
        </w:rPr>
        <w:t>6</w:t>
      </w:r>
      <w:r w:rsidRPr="00EB789C">
        <w:rPr>
          <w:bCs/>
          <w:i/>
          <w:color w:val="000000"/>
          <w:sz w:val="28"/>
          <w:szCs w:val="28"/>
          <w:lang w:val="en-US"/>
        </w:rPr>
        <w:t xml:space="preserve">/TB-T03-P3, </w:t>
      </w:r>
      <w:proofErr w:type="spellStart"/>
      <w:r w:rsidRPr="00EB789C">
        <w:rPr>
          <w:bCs/>
          <w:i/>
          <w:color w:val="000000"/>
          <w:sz w:val="28"/>
          <w:szCs w:val="28"/>
          <w:lang w:val="en-US"/>
        </w:rPr>
        <w:t>ngày</w:t>
      </w:r>
      <w:proofErr w:type="spellEnd"/>
      <w:r w:rsidRPr="00EB789C">
        <w:rPr>
          <w:bCs/>
          <w:i/>
          <w:color w:val="000000"/>
          <w:sz w:val="28"/>
          <w:szCs w:val="28"/>
          <w:lang w:val="en-US"/>
        </w:rPr>
        <w:t xml:space="preserve"> 30</w:t>
      </w:r>
      <w:r>
        <w:rPr>
          <w:bCs/>
          <w:i/>
          <w:color w:val="000000"/>
          <w:sz w:val="28"/>
          <w:szCs w:val="28"/>
          <w:lang w:val="en-US"/>
        </w:rPr>
        <w:t xml:space="preserve"> </w:t>
      </w:r>
      <w:proofErr w:type="spellStart"/>
      <w:r>
        <w:rPr>
          <w:bCs/>
          <w:i/>
          <w:color w:val="000000"/>
          <w:sz w:val="28"/>
          <w:szCs w:val="28"/>
          <w:lang w:val="en-US"/>
        </w:rPr>
        <w:t>tháng</w:t>
      </w:r>
      <w:proofErr w:type="spellEnd"/>
      <w:r>
        <w:rPr>
          <w:bCs/>
          <w:i/>
          <w:color w:val="000000"/>
          <w:sz w:val="28"/>
          <w:szCs w:val="28"/>
          <w:lang w:val="en-US"/>
        </w:rPr>
        <w:t xml:space="preserve"> </w:t>
      </w:r>
      <w:r w:rsidRPr="00EB789C">
        <w:rPr>
          <w:bCs/>
          <w:i/>
          <w:color w:val="000000"/>
          <w:sz w:val="28"/>
          <w:szCs w:val="28"/>
          <w:lang w:val="en-US"/>
        </w:rPr>
        <w:t>7</w:t>
      </w:r>
      <w:r>
        <w:rPr>
          <w:bCs/>
          <w:i/>
          <w:color w:val="000000"/>
          <w:sz w:val="28"/>
          <w:szCs w:val="28"/>
          <w:lang w:val="en-US"/>
        </w:rPr>
        <w:t xml:space="preserve"> </w:t>
      </w:r>
      <w:proofErr w:type="spellStart"/>
      <w:r>
        <w:rPr>
          <w:bCs/>
          <w:i/>
          <w:color w:val="000000"/>
          <w:sz w:val="28"/>
          <w:szCs w:val="28"/>
          <w:lang w:val="en-US"/>
        </w:rPr>
        <w:t>năm</w:t>
      </w:r>
      <w:proofErr w:type="spellEnd"/>
      <w:r>
        <w:rPr>
          <w:bCs/>
          <w:i/>
          <w:color w:val="000000"/>
          <w:sz w:val="28"/>
          <w:szCs w:val="28"/>
          <w:lang w:val="en-US"/>
        </w:rPr>
        <w:t xml:space="preserve"> </w:t>
      </w:r>
      <w:r w:rsidRPr="00EB789C">
        <w:rPr>
          <w:bCs/>
          <w:i/>
          <w:color w:val="000000"/>
          <w:sz w:val="28"/>
          <w:szCs w:val="28"/>
          <w:lang w:val="en-US"/>
        </w:rPr>
        <w:t xml:space="preserve">2024 </w:t>
      </w:r>
    </w:p>
    <w:p w:rsidR="00EB789C" w:rsidRDefault="00EB789C" w:rsidP="0043574F">
      <w:pPr>
        <w:pStyle w:val="a2"/>
        <w:spacing w:line="240" w:lineRule="auto"/>
        <w:ind w:firstLine="0"/>
        <w:jc w:val="center"/>
        <w:rPr>
          <w:bCs/>
          <w:i/>
          <w:color w:val="000000"/>
          <w:sz w:val="28"/>
          <w:szCs w:val="28"/>
          <w:lang w:val="en-US"/>
        </w:rPr>
      </w:pPr>
      <w:proofErr w:type="spellStart"/>
      <w:proofErr w:type="gramStart"/>
      <w:r w:rsidRPr="00EB789C">
        <w:rPr>
          <w:bCs/>
          <w:i/>
          <w:color w:val="000000"/>
          <w:sz w:val="28"/>
          <w:szCs w:val="28"/>
          <w:lang w:val="en-US"/>
        </w:rPr>
        <w:t>của</w:t>
      </w:r>
      <w:proofErr w:type="spellEnd"/>
      <w:proofErr w:type="gramEnd"/>
      <w:r w:rsidRPr="00EB789C">
        <w:rPr>
          <w:bCs/>
          <w:i/>
          <w:color w:val="000000"/>
          <w:sz w:val="28"/>
          <w:szCs w:val="28"/>
          <w:lang w:val="en-US"/>
        </w:rPr>
        <w:t xml:space="preserve"> </w:t>
      </w:r>
      <w:proofErr w:type="spellStart"/>
      <w:r w:rsidRPr="00EB789C">
        <w:rPr>
          <w:bCs/>
          <w:i/>
          <w:color w:val="000000"/>
          <w:sz w:val="28"/>
          <w:szCs w:val="28"/>
          <w:lang w:val="en-US"/>
        </w:rPr>
        <w:t>Học</w:t>
      </w:r>
      <w:proofErr w:type="spellEnd"/>
      <w:r w:rsidRPr="00EB789C">
        <w:rPr>
          <w:bCs/>
          <w:i/>
          <w:color w:val="000000"/>
          <w:sz w:val="28"/>
          <w:szCs w:val="28"/>
          <w:lang w:val="en-US"/>
        </w:rPr>
        <w:t xml:space="preserve"> </w:t>
      </w:r>
      <w:proofErr w:type="spellStart"/>
      <w:r w:rsidRPr="00EB789C">
        <w:rPr>
          <w:bCs/>
          <w:i/>
          <w:color w:val="000000"/>
          <w:sz w:val="28"/>
          <w:szCs w:val="28"/>
          <w:lang w:val="en-US"/>
        </w:rPr>
        <w:t>viện</w:t>
      </w:r>
      <w:proofErr w:type="spellEnd"/>
      <w:r w:rsidRPr="00EB789C">
        <w:rPr>
          <w:bCs/>
          <w:i/>
          <w:color w:val="000000"/>
          <w:sz w:val="28"/>
          <w:szCs w:val="28"/>
          <w:lang w:val="en-US"/>
        </w:rPr>
        <w:t xml:space="preserve"> </w:t>
      </w:r>
      <w:proofErr w:type="spellStart"/>
      <w:r w:rsidRPr="00EB789C">
        <w:rPr>
          <w:bCs/>
          <w:i/>
          <w:color w:val="000000"/>
          <w:sz w:val="28"/>
          <w:szCs w:val="28"/>
          <w:lang w:val="en-US"/>
        </w:rPr>
        <w:t>Chính</w:t>
      </w:r>
      <w:proofErr w:type="spellEnd"/>
      <w:r w:rsidRPr="00EB789C">
        <w:rPr>
          <w:bCs/>
          <w:i/>
          <w:color w:val="000000"/>
          <w:sz w:val="28"/>
          <w:szCs w:val="28"/>
          <w:lang w:val="en-US"/>
        </w:rPr>
        <w:t xml:space="preserve"> </w:t>
      </w:r>
      <w:proofErr w:type="spellStart"/>
      <w:r w:rsidRPr="00EB789C">
        <w:rPr>
          <w:bCs/>
          <w:i/>
          <w:color w:val="000000"/>
          <w:sz w:val="28"/>
          <w:szCs w:val="28"/>
          <w:lang w:val="en-US"/>
        </w:rPr>
        <w:t>trị</w:t>
      </w:r>
      <w:proofErr w:type="spellEnd"/>
      <w:r w:rsidRPr="00EB789C">
        <w:rPr>
          <w:bCs/>
          <w:i/>
          <w:color w:val="000000"/>
          <w:sz w:val="28"/>
          <w:szCs w:val="28"/>
          <w:lang w:val="en-US"/>
        </w:rPr>
        <w:t xml:space="preserve"> CAND)</w:t>
      </w:r>
    </w:p>
    <w:p w:rsidR="00EB789C" w:rsidRPr="00EB789C" w:rsidRDefault="0043574F" w:rsidP="0043574F">
      <w:pPr>
        <w:pStyle w:val="a2"/>
        <w:spacing w:before="60" w:after="60" w:line="276" w:lineRule="auto"/>
        <w:ind w:firstLine="0"/>
        <w:jc w:val="center"/>
        <w:rPr>
          <w:i/>
          <w:sz w:val="28"/>
          <w:szCs w:val="28"/>
          <w:lang w:val="en-US"/>
        </w:rPr>
      </w:pPr>
      <w:r>
        <w:rPr>
          <w:i/>
          <w:noProof/>
          <w:sz w:val="28"/>
          <w:szCs w:val="28"/>
          <w:lang w:val="en-US" w:eastAsia="en-US" w:bidi="ar-SA"/>
        </w:rPr>
        <mc:AlternateContent>
          <mc:Choice Requires="wps">
            <w:drawing>
              <wp:anchor distT="0" distB="0" distL="114300" distR="114300" simplePos="0" relativeHeight="251664384" behindDoc="0" locked="0" layoutInCell="1" allowOverlap="1">
                <wp:simplePos x="0" y="0"/>
                <wp:positionH relativeFrom="column">
                  <wp:posOffset>2590470</wp:posOffset>
                </wp:positionH>
                <wp:positionV relativeFrom="paragraph">
                  <wp:posOffset>52705</wp:posOffset>
                </wp:positionV>
                <wp:extent cx="643738"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6437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3.95pt,4.15pt" to="254.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" strokecolor="black [3040]"/>
            </w:pict>
          </mc:Fallback>
        </mc:AlternateContent>
      </w:r>
    </w:p>
    <w:p w:rsidR="002B3745" w:rsidRPr="00EB789C" w:rsidRDefault="007D257F" w:rsidP="0043574F">
      <w:pPr>
        <w:pStyle w:val="a2"/>
        <w:spacing w:before="60" w:after="60" w:line="276" w:lineRule="auto"/>
        <w:ind w:firstLine="560"/>
        <w:jc w:val="both"/>
        <w:rPr>
          <w:sz w:val="28"/>
          <w:szCs w:val="28"/>
          <w:lang w:val="en-US"/>
        </w:rPr>
      </w:pPr>
      <w:r w:rsidRPr="00EB789C">
        <w:rPr>
          <w:sz w:val="28"/>
          <w:szCs w:val="28"/>
        </w:rPr>
        <w:t xml:space="preserve">Thực </w:t>
      </w:r>
      <w:r w:rsidRPr="00EB789C">
        <w:rPr>
          <w:color w:val="000000"/>
          <w:sz w:val="28"/>
          <w:szCs w:val="28"/>
        </w:rPr>
        <w:t xml:space="preserve">hiện Quy định </w:t>
      </w:r>
      <w:r w:rsidRPr="00EB789C">
        <w:rPr>
          <w:sz w:val="28"/>
          <w:szCs w:val="28"/>
        </w:rPr>
        <w:t xml:space="preserve">số </w:t>
      </w:r>
      <w:r w:rsidRPr="00EB789C">
        <w:rPr>
          <w:color w:val="000000"/>
          <w:sz w:val="28"/>
          <w:szCs w:val="28"/>
          <w:lang w:val="en-US" w:eastAsia="en-US" w:bidi="en-US"/>
        </w:rPr>
        <w:t xml:space="preserve">57-QD/TW, </w:t>
      </w:r>
      <w:r w:rsidRPr="00EB789C">
        <w:rPr>
          <w:color w:val="000000"/>
          <w:sz w:val="28"/>
          <w:szCs w:val="28"/>
        </w:rPr>
        <w:t xml:space="preserve">ngày </w:t>
      </w:r>
      <w:r w:rsidRPr="00EB789C">
        <w:rPr>
          <w:sz w:val="28"/>
          <w:szCs w:val="28"/>
          <w:lang w:val="ru-RU" w:eastAsia="ru-RU" w:bidi="ru-RU"/>
        </w:rPr>
        <w:t xml:space="preserve">08/02/2022 </w:t>
      </w:r>
      <w:r w:rsidRPr="00EB789C">
        <w:rPr>
          <w:sz w:val="28"/>
          <w:szCs w:val="28"/>
        </w:rPr>
        <w:t xml:space="preserve">của Ban Bí thư về đối tượng, tiêu </w:t>
      </w:r>
      <w:r w:rsidRPr="00EB789C">
        <w:rPr>
          <w:color w:val="000000"/>
          <w:sz w:val="28"/>
          <w:szCs w:val="28"/>
        </w:rPr>
        <w:t xml:space="preserve">chuẩn </w:t>
      </w:r>
      <w:r w:rsidRPr="00EB789C">
        <w:rPr>
          <w:sz w:val="28"/>
          <w:szCs w:val="28"/>
        </w:rPr>
        <w:t xml:space="preserve">và phân cấp </w:t>
      </w:r>
      <w:r w:rsidRPr="00EB789C">
        <w:rPr>
          <w:color w:val="000000"/>
          <w:sz w:val="28"/>
          <w:szCs w:val="28"/>
        </w:rPr>
        <w:t xml:space="preserve">đào tạo lý luận </w:t>
      </w:r>
      <w:r w:rsidRPr="00EB789C">
        <w:rPr>
          <w:sz w:val="28"/>
          <w:szCs w:val="28"/>
        </w:rPr>
        <w:t xml:space="preserve">chính trị; Công văn số 2401- CV/ĐƯCA </w:t>
      </w:r>
      <w:r w:rsidRPr="00EB789C">
        <w:rPr>
          <w:color w:val="000000"/>
          <w:sz w:val="28"/>
          <w:szCs w:val="28"/>
        </w:rPr>
        <w:t xml:space="preserve">ngày </w:t>
      </w:r>
      <w:r w:rsidRPr="00EB789C">
        <w:rPr>
          <w:sz w:val="28"/>
          <w:szCs w:val="28"/>
          <w:lang w:val="ru-RU" w:eastAsia="ru-RU" w:bidi="ru-RU"/>
        </w:rPr>
        <w:t xml:space="preserve">12/3/2024 </w:t>
      </w:r>
      <w:r w:rsidRPr="00EB789C">
        <w:rPr>
          <w:sz w:val="28"/>
          <w:szCs w:val="28"/>
        </w:rPr>
        <w:t xml:space="preserve">của </w:t>
      </w:r>
      <w:r w:rsidRPr="00EB789C">
        <w:rPr>
          <w:color w:val="000000"/>
          <w:sz w:val="28"/>
          <w:szCs w:val="28"/>
        </w:rPr>
        <w:t xml:space="preserve">Đảng ủy Công </w:t>
      </w:r>
      <w:r w:rsidRPr="00EB789C">
        <w:rPr>
          <w:sz w:val="28"/>
          <w:szCs w:val="28"/>
        </w:rPr>
        <w:t>an Trung ư</w:t>
      </w:r>
      <w:r w:rsidR="00EB789C">
        <w:rPr>
          <w:sz w:val="28"/>
          <w:szCs w:val="28"/>
          <w:lang w:val="en-US"/>
        </w:rPr>
        <w:t>ơ</w:t>
      </w:r>
      <w:r w:rsidRPr="00EB789C">
        <w:rPr>
          <w:sz w:val="28"/>
          <w:szCs w:val="28"/>
        </w:rPr>
        <w:t xml:space="preserve">ng hướng dẫn về đối tượng, tiêu </w:t>
      </w:r>
      <w:r w:rsidRPr="00EB789C">
        <w:rPr>
          <w:color w:val="000000"/>
          <w:sz w:val="28"/>
          <w:szCs w:val="28"/>
        </w:rPr>
        <w:t xml:space="preserve">chuẩn đào </w:t>
      </w:r>
      <w:r w:rsidRPr="00EB789C">
        <w:rPr>
          <w:sz w:val="28"/>
          <w:szCs w:val="28"/>
        </w:rPr>
        <w:t xml:space="preserve">tạo cao cấp lý </w:t>
      </w:r>
      <w:r w:rsidRPr="00EB789C">
        <w:rPr>
          <w:color w:val="000000"/>
          <w:sz w:val="28"/>
          <w:szCs w:val="28"/>
        </w:rPr>
        <w:t xml:space="preserve">luận chính </w:t>
      </w:r>
      <w:r w:rsidRPr="00EB789C">
        <w:rPr>
          <w:sz w:val="28"/>
          <w:szCs w:val="28"/>
        </w:rPr>
        <w:t xml:space="preserve">trị trong Công an nhân dân; Quyết định số </w:t>
      </w:r>
      <w:r w:rsidRPr="00EB789C">
        <w:rPr>
          <w:color w:val="000000"/>
          <w:sz w:val="28"/>
          <w:szCs w:val="28"/>
        </w:rPr>
        <w:t xml:space="preserve">5036/QĐ-BCA </w:t>
      </w:r>
      <w:r w:rsidRPr="00EB789C">
        <w:rPr>
          <w:sz w:val="28"/>
          <w:szCs w:val="28"/>
        </w:rPr>
        <w:t xml:space="preserve">ngày </w:t>
      </w:r>
      <w:r w:rsidRPr="00EB789C">
        <w:rPr>
          <w:color w:val="000000"/>
          <w:sz w:val="28"/>
          <w:szCs w:val="28"/>
          <w:lang w:val="ru-RU" w:eastAsia="ru-RU" w:bidi="ru-RU"/>
        </w:rPr>
        <w:t xml:space="preserve">08/7/2024 </w:t>
      </w:r>
      <w:r w:rsidRPr="00EB789C">
        <w:rPr>
          <w:color w:val="000000"/>
          <w:sz w:val="28"/>
          <w:szCs w:val="28"/>
        </w:rPr>
        <w:t xml:space="preserve">của Bộ </w:t>
      </w:r>
      <w:r w:rsidRPr="00EB789C">
        <w:rPr>
          <w:sz w:val="28"/>
          <w:szCs w:val="28"/>
        </w:rPr>
        <w:t xml:space="preserve">Công an về việc phân bổ chỉ tiêu đào tạo cao </w:t>
      </w:r>
      <w:r w:rsidRPr="00EB789C">
        <w:rPr>
          <w:color w:val="000000"/>
          <w:sz w:val="28"/>
          <w:szCs w:val="28"/>
        </w:rPr>
        <w:t xml:space="preserve">cấp lý luận </w:t>
      </w:r>
      <w:r w:rsidRPr="00EB789C">
        <w:rPr>
          <w:sz w:val="28"/>
          <w:szCs w:val="28"/>
        </w:rPr>
        <w:t xml:space="preserve">chính trị </w:t>
      </w:r>
      <w:r w:rsidRPr="00EB789C">
        <w:rPr>
          <w:color w:val="000000"/>
          <w:sz w:val="28"/>
          <w:szCs w:val="28"/>
        </w:rPr>
        <w:t xml:space="preserve">trong Công an </w:t>
      </w:r>
      <w:r w:rsidRPr="00EB789C">
        <w:rPr>
          <w:sz w:val="28"/>
          <w:szCs w:val="28"/>
        </w:rPr>
        <w:t xml:space="preserve">nhân dân năm 2024; Công văn số 10199/X01-P2, </w:t>
      </w:r>
      <w:r w:rsidRPr="00EB789C">
        <w:rPr>
          <w:color w:val="000000"/>
          <w:sz w:val="28"/>
          <w:szCs w:val="28"/>
        </w:rPr>
        <w:t xml:space="preserve">ngày </w:t>
      </w:r>
      <w:r w:rsidRPr="00EB789C">
        <w:rPr>
          <w:sz w:val="28"/>
          <w:szCs w:val="28"/>
          <w:lang w:val="ru-RU" w:eastAsia="ru-RU" w:bidi="ru-RU"/>
        </w:rPr>
        <w:t xml:space="preserve">10/7/2024 </w:t>
      </w:r>
      <w:r w:rsidRPr="00EB789C">
        <w:rPr>
          <w:sz w:val="28"/>
          <w:szCs w:val="28"/>
        </w:rPr>
        <w:t xml:space="preserve">của </w:t>
      </w:r>
      <w:r w:rsidRPr="00EB789C">
        <w:rPr>
          <w:color w:val="000000"/>
          <w:sz w:val="28"/>
          <w:szCs w:val="28"/>
        </w:rPr>
        <w:t xml:space="preserve">Cục </w:t>
      </w:r>
      <w:r w:rsidR="00EB789C">
        <w:rPr>
          <w:color w:val="000000"/>
          <w:sz w:val="28"/>
          <w:szCs w:val="28"/>
          <w:lang w:val="en-US"/>
        </w:rPr>
        <w:t>T</w:t>
      </w:r>
      <w:r w:rsidRPr="00EB789C">
        <w:rPr>
          <w:color w:val="000000"/>
          <w:sz w:val="28"/>
          <w:szCs w:val="28"/>
        </w:rPr>
        <w:t xml:space="preserve">ổ chức </w:t>
      </w:r>
      <w:r w:rsidRPr="00EB789C">
        <w:rPr>
          <w:sz w:val="28"/>
          <w:szCs w:val="28"/>
        </w:rPr>
        <w:t xml:space="preserve">cán bộ về việc thông báo phân </w:t>
      </w:r>
      <w:r w:rsidRPr="00EB789C">
        <w:rPr>
          <w:color w:val="000000"/>
          <w:sz w:val="28"/>
          <w:szCs w:val="28"/>
        </w:rPr>
        <w:t xml:space="preserve">bổ chỉ tiêu </w:t>
      </w:r>
      <w:r w:rsidRPr="00EB789C">
        <w:rPr>
          <w:sz w:val="28"/>
          <w:szCs w:val="28"/>
        </w:rPr>
        <w:t xml:space="preserve">và triển khai </w:t>
      </w:r>
      <w:r w:rsidRPr="00EB789C">
        <w:rPr>
          <w:color w:val="000000"/>
          <w:sz w:val="28"/>
          <w:szCs w:val="28"/>
        </w:rPr>
        <w:t xml:space="preserve">đào tạo cao </w:t>
      </w:r>
      <w:r w:rsidRPr="00EB789C">
        <w:rPr>
          <w:sz w:val="28"/>
          <w:szCs w:val="28"/>
        </w:rPr>
        <w:t xml:space="preserve">cấp lý luận chính trị trong CAND năm 2024; </w:t>
      </w:r>
      <w:r w:rsidRPr="00EB789C">
        <w:rPr>
          <w:color w:val="000000"/>
          <w:sz w:val="28"/>
          <w:szCs w:val="28"/>
        </w:rPr>
        <w:t xml:space="preserve">Hướng dẫn </w:t>
      </w:r>
      <w:r w:rsidRPr="00EB789C">
        <w:rPr>
          <w:sz w:val="28"/>
          <w:szCs w:val="28"/>
        </w:rPr>
        <w:t xml:space="preserve">số </w:t>
      </w:r>
      <w:r w:rsidRPr="00EB789C">
        <w:rPr>
          <w:color w:val="000000"/>
          <w:sz w:val="28"/>
          <w:szCs w:val="28"/>
        </w:rPr>
        <w:t xml:space="preserve">16/HD-BCA-X02 ngày </w:t>
      </w:r>
      <w:r w:rsidRPr="00EB789C">
        <w:rPr>
          <w:sz w:val="28"/>
          <w:szCs w:val="28"/>
          <w:lang w:val="ru-RU" w:eastAsia="ru-RU" w:bidi="ru-RU"/>
        </w:rPr>
        <w:t xml:space="preserve">17/6/2024 </w:t>
      </w:r>
      <w:r w:rsidRPr="00EB789C">
        <w:rPr>
          <w:sz w:val="28"/>
          <w:szCs w:val="28"/>
        </w:rPr>
        <w:t xml:space="preserve">của Bộ Công an </w:t>
      </w:r>
      <w:r w:rsidRPr="00EB789C">
        <w:rPr>
          <w:color w:val="000000"/>
          <w:sz w:val="28"/>
          <w:szCs w:val="28"/>
        </w:rPr>
        <w:t xml:space="preserve">về việc đào tạo </w:t>
      </w:r>
      <w:r w:rsidRPr="00EB789C">
        <w:rPr>
          <w:sz w:val="28"/>
          <w:szCs w:val="28"/>
        </w:rPr>
        <w:t xml:space="preserve">cao cấp lý </w:t>
      </w:r>
      <w:r w:rsidRPr="00EB789C">
        <w:rPr>
          <w:color w:val="000000"/>
          <w:sz w:val="28"/>
          <w:szCs w:val="28"/>
        </w:rPr>
        <w:t xml:space="preserve">luận chính trị </w:t>
      </w:r>
      <w:r w:rsidRPr="00EB789C">
        <w:rPr>
          <w:sz w:val="28"/>
          <w:szCs w:val="28"/>
        </w:rPr>
        <w:t>trong Công an nhân dân.</w:t>
      </w:r>
      <w:r w:rsidR="00EB789C">
        <w:rPr>
          <w:sz w:val="28"/>
          <w:szCs w:val="28"/>
          <w:lang w:val="en-US"/>
        </w:rPr>
        <w:t xml:space="preserve"> </w:t>
      </w:r>
      <w:proofErr w:type="spellStart"/>
      <w:r w:rsidR="00EB789C">
        <w:rPr>
          <w:sz w:val="28"/>
          <w:szCs w:val="28"/>
          <w:lang w:val="en-US"/>
        </w:rPr>
        <w:t>Học</w:t>
      </w:r>
      <w:proofErr w:type="spellEnd"/>
      <w:r w:rsidR="00EB789C">
        <w:rPr>
          <w:sz w:val="28"/>
          <w:szCs w:val="28"/>
          <w:lang w:val="en-US"/>
        </w:rPr>
        <w:t xml:space="preserve"> </w:t>
      </w:r>
      <w:proofErr w:type="spellStart"/>
      <w:r w:rsidR="00EB789C">
        <w:rPr>
          <w:sz w:val="28"/>
          <w:szCs w:val="28"/>
          <w:lang w:val="en-US"/>
        </w:rPr>
        <w:t>viện</w:t>
      </w:r>
      <w:proofErr w:type="spellEnd"/>
      <w:r w:rsidR="00EB789C">
        <w:rPr>
          <w:sz w:val="28"/>
          <w:szCs w:val="28"/>
          <w:lang w:val="en-US"/>
        </w:rPr>
        <w:t xml:space="preserve"> </w:t>
      </w:r>
      <w:proofErr w:type="spellStart"/>
      <w:r w:rsidR="00EB789C">
        <w:rPr>
          <w:sz w:val="28"/>
          <w:szCs w:val="28"/>
          <w:lang w:val="en-US"/>
        </w:rPr>
        <w:t>Chính</w:t>
      </w:r>
      <w:proofErr w:type="spellEnd"/>
      <w:r w:rsidR="00EB789C">
        <w:rPr>
          <w:sz w:val="28"/>
          <w:szCs w:val="28"/>
          <w:lang w:val="en-US"/>
        </w:rPr>
        <w:t xml:space="preserve"> </w:t>
      </w:r>
      <w:proofErr w:type="spellStart"/>
      <w:r w:rsidR="00EB789C">
        <w:rPr>
          <w:sz w:val="28"/>
          <w:szCs w:val="28"/>
          <w:lang w:val="en-US"/>
        </w:rPr>
        <w:t>trị</w:t>
      </w:r>
      <w:proofErr w:type="spellEnd"/>
      <w:r w:rsidR="00EB789C">
        <w:rPr>
          <w:sz w:val="28"/>
          <w:szCs w:val="28"/>
          <w:lang w:val="en-US"/>
        </w:rPr>
        <w:t xml:space="preserve"> CAND </w:t>
      </w:r>
      <w:proofErr w:type="spellStart"/>
      <w:r w:rsidR="00EB789C">
        <w:rPr>
          <w:sz w:val="28"/>
          <w:szCs w:val="28"/>
          <w:lang w:val="en-US"/>
        </w:rPr>
        <w:t>hướng</w:t>
      </w:r>
      <w:proofErr w:type="spellEnd"/>
      <w:r w:rsidR="00EB789C">
        <w:rPr>
          <w:sz w:val="28"/>
          <w:szCs w:val="28"/>
          <w:lang w:val="en-US"/>
        </w:rPr>
        <w:t xml:space="preserve"> </w:t>
      </w:r>
      <w:proofErr w:type="spellStart"/>
      <w:r w:rsidR="00EB789C">
        <w:rPr>
          <w:sz w:val="28"/>
          <w:szCs w:val="28"/>
          <w:lang w:val="en-US"/>
        </w:rPr>
        <w:t>dẫn</w:t>
      </w:r>
      <w:proofErr w:type="spellEnd"/>
      <w:r w:rsidR="00EB789C">
        <w:rPr>
          <w:sz w:val="28"/>
          <w:szCs w:val="28"/>
          <w:lang w:val="en-US"/>
        </w:rPr>
        <w:t xml:space="preserve"> </w:t>
      </w:r>
      <w:proofErr w:type="spellStart"/>
      <w:r w:rsidR="00EB789C">
        <w:rPr>
          <w:sz w:val="28"/>
          <w:szCs w:val="28"/>
          <w:lang w:val="en-US"/>
        </w:rPr>
        <w:t>đối</w:t>
      </w:r>
      <w:proofErr w:type="spellEnd"/>
      <w:r w:rsidR="00EB789C">
        <w:rPr>
          <w:sz w:val="28"/>
          <w:szCs w:val="28"/>
          <w:lang w:val="en-US"/>
        </w:rPr>
        <w:t xml:space="preserve"> </w:t>
      </w:r>
      <w:proofErr w:type="spellStart"/>
      <w:r w:rsidR="00EB789C">
        <w:rPr>
          <w:sz w:val="28"/>
          <w:szCs w:val="28"/>
          <w:lang w:val="en-US"/>
        </w:rPr>
        <w:t>tượng</w:t>
      </w:r>
      <w:proofErr w:type="spellEnd"/>
      <w:r w:rsidR="00EB789C">
        <w:rPr>
          <w:sz w:val="28"/>
          <w:szCs w:val="28"/>
          <w:lang w:val="en-US"/>
        </w:rPr>
        <w:t xml:space="preserve">, </w:t>
      </w:r>
      <w:proofErr w:type="spellStart"/>
      <w:r w:rsidR="00EB789C">
        <w:rPr>
          <w:sz w:val="28"/>
          <w:szCs w:val="28"/>
          <w:lang w:val="en-US"/>
        </w:rPr>
        <w:t>điều</w:t>
      </w:r>
      <w:proofErr w:type="spellEnd"/>
      <w:r w:rsidR="00EB789C">
        <w:rPr>
          <w:sz w:val="28"/>
          <w:szCs w:val="28"/>
          <w:lang w:val="en-US"/>
        </w:rPr>
        <w:t xml:space="preserve"> </w:t>
      </w:r>
      <w:proofErr w:type="spellStart"/>
      <w:r w:rsidR="00EB789C">
        <w:rPr>
          <w:sz w:val="28"/>
          <w:szCs w:val="28"/>
          <w:lang w:val="en-US"/>
        </w:rPr>
        <w:t>kiện</w:t>
      </w:r>
      <w:proofErr w:type="spellEnd"/>
      <w:r w:rsidR="00EB789C">
        <w:rPr>
          <w:sz w:val="28"/>
          <w:szCs w:val="28"/>
          <w:lang w:val="en-US"/>
        </w:rPr>
        <w:t xml:space="preserve">, </w:t>
      </w:r>
      <w:proofErr w:type="spellStart"/>
      <w:r w:rsidR="00EB789C">
        <w:rPr>
          <w:sz w:val="28"/>
          <w:szCs w:val="28"/>
          <w:lang w:val="en-US"/>
        </w:rPr>
        <w:t>tiêu</w:t>
      </w:r>
      <w:proofErr w:type="spellEnd"/>
      <w:r w:rsidR="00EB789C">
        <w:rPr>
          <w:sz w:val="28"/>
          <w:szCs w:val="28"/>
          <w:lang w:val="en-US"/>
        </w:rPr>
        <w:t xml:space="preserve"> </w:t>
      </w:r>
      <w:proofErr w:type="spellStart"/>
      <w:r w:rsidR="00EB789C">
        <w:rPr>
          <w:sz w:val="28"/>
          <w:szCs w:val="28"/>
          <w:lang w:val="en-US"/>
        </w:rPr>
        <w:t>chuẩn</w:t>
      </w:r>
      <w:proofErr w:type="spellEnd"/>
      <w:r w:rsidR="00EB789C">
        <w:rPr>
          <w:sz w:val="28"/>
          <w:szCs w:val="28"/>
          <w:lang w:val="en-US"/>
        </w:rPr>
        <w:t xml:space="preserve"> </w:t>
      </w:r>
      <w:proofErr w:type="spellStart"/>
      <w:r w:rsidR="00EB789C">
        <w:rPr>
          <w:sz w:val="28"/>
          <w:szCs w:val="28"/>
          <w:lang w:val="en-US"/>
        </w:rPr>
        <w:t>đào</w:t>
      </w:r>
      <w:proofErr w:type="spellEnd"/>
      <w:r w:rsidR="00EB789C">
        <w:rPr>
          <w:sz w:val="28"/>
          <w:szCs w:val="28"/>
          <w:lang w:val="en-US"/>
        </w:rPr>
        <w:t xml:space="preserve"> </w:t>
      </w:r>
      <w:proofErr w:type="spellStart"/>
      <w:r w:rsidR="00EB789C">
        <w:rPr>
          <w:sz w:val="28"/>
          <w:szCs w:val="28"/>
          <w:lang w:val="en-US"/>
        </w:rPr>
        <w:t>tạo</w:t>
      </w:r>
      <w:proofErr w:type="spellEnd"/>
      <w:r w:rsidR="00EB789C">
        <w:rPr>
          <w:sz w:val="28"/>
          <w:szCs w:val="28"/>
          <w:lang w:val="en-US"/>
        </w:rPr>
        <w:t xml:space="preserve"> </w:t>
      </w:r>
      <w:proofErr w:type="spellStart"/>
      <w:r w:rsidR="00EB789C">
        <w:rPr>
          <w:sz w:val="28"/>
          <w:szCs w:val="28"/>
          <w:lang w:val="en-US"/>
        </w:rPr>
        <w:t>cao</w:t>
      </w:r>
      <w:proofErr w:type="spellEnd"/>
      <w:r w:rsidR="00EB789C">
        <w:rPr>
          <w:sz w:val="28"/>
          <w:szCs w:val="28"/>
          <w:lang w:val="en-US"/>
        </w:rPr>
        <w:t xml:space="preserve"> </w:t>
      </w:r>
      <w:proofErr w:type="spellStart"/>
      <w:r w:rsidR="00EB789C">
        <w:rPr>
          <w:sz w:val="28"/>
          <w:szCs w:val="28"/>
          <w:lang w:val="en-US"/>
        </w:rPr>
        <w:t>cấp</w:t>
      </w:r>
      <w:proofErr w:type="spellEnd"/>
      <w:r w:rsidR="00EB789C">
        <w:rPr>
          <w:sz w:val="28"/>
          <w:szCs w:val="28"/>
          <w:lang w:val="en-US"/>
        </w:rPr>
        <w:t xml:space="preserve"> </w:t>
      </w:r>
      <w:proofErr w:type="spellStart"/>
      <w:r w:rsidR="00EB789C">
        <w:rPr>
          <w:sz w:val="28"/>
          <w:szCs w:val="28"/>
          <w:lang w:val="en-US"/>
        </w:rPr>
        <w:t>lý</w:t>
      </w:r>
      <w:proofErr w:type="spellEnd"/>
      <w:r w:rsidR="00EB789C">
        <w:rPr>
          <w:sz w:val="28"/>
          <w:szCs w:val="28"/>
          <w:lang w:val="en-US"/>
        </w:rPr>
        <w:t xml:space="preserve"> </w:t>
      </w:r>
      <w:proofErr w:type="spellStart"/>
      <w:r w:rsidR="00EB789C">
        <w:rPr>
          <w:sz w:val="28"/>
          <w:szCs w:val="28"/>
          <w:lang w:val="en-US"/>
        </w:rPr>
        <w:t>luận</w:t>
      </w:r>
      <w:proofErr w:type="spellEnd"/>
      <w:r w:rsidR="00EB789C">
        <w:rPr>
          <w:sz w:val="28"/>
          <w:szCs w:val="28"/>
          <w:lang w:val="en-US"/>
        </w:rPr>
        <w:t xml:space="preserve"> </w:t>
      </w:r>
      <w:proofErr w:type="spellStart"/>
      <w:r w:rsidR="00EB789C">
        <w:rPr>
          <w:sz w:val="28"/>
          <w:szCs w:val="28"/>
          <w:lang w:val="en-US"/>
        </w:rPr>
        <w:t>chính</w:t>
      </w:r>
      <w:proofErr w:type="spellEnd"/>
      <w:r w:rsidR="00EB789C">
        <w:rPr>
          <w:sz w:val="28"/>
          <w:szCs w:val="28"/>
          <w:lang w:val="en-US"/>
        </w:rPr>
        <w:t xml:space="preserve"> </w:t>
      </w:r>
      <w:proofErr w:type="spellStart"/>
      <w:r w:rsidR="00EB789C">
        <w:rPr>
          <w:sz w:val="28"/>
          <w:szCs w:val="28"/>
          <w:lang w:val="en-US"/>
        </w:rPr>
        <w:t>trị</w:t>
      </w:r>
      <w:proofErr w:type="spellEnd"/>
      <w:r w:rsidR="00EB789C">
        <w:rPr>
          <w:sz w:val="28"/>
          <w:szCs w:val="28"/>
          <w:lang w:val="en-US"/>
        </w:rPr>
        <w:t xml:space="preserve">, </w:t>
      </w:r>
      <w:proofErr w:type="spellStart"/>
      <w:r w:rsidR="00EB789C">
        <w:rPr>
          <w:sz w:val="28"/>
          <w:szCs w:val="28"/>
          <w:lang w:val="en-US"/>
        </w:rPr>
        <w:t>cụ</w:t>
      </w:r>
      <w:proofErr w:type="spellEnd"/>
      <w:r w:rsidR="00EB789C">
        <w:rPr>
          <w:sz w:val="28"/>
          <w:szCs w:val="28"/>
          <w:lang w:val="en-US"/>
        </w:rPr>
        <w:t xml:space="preserve"> </w:t>
      </w:r>
      <w:proofErr w:type="spellStart"/>
      <w:r w:rsidR="00EB789C">
        <w:rPr>
          <w:sz w:val="28"/>
          <w:szCs w:val="28"/>
          <w:lang w:val="en-US"/>
        </w:rPr>
        <w:t>thể</w:t>
      </w:r>
      <w:proofErr w:type="spellEnd"/>
      <w:r w:rsidR="00EB789C">
        <w:rPr>
          <w:sz w:val="28"/>
          <w:szCs w:val="28"/>
          <w:lang w:val="en-US"/>
        </w:rPr>
        <w:t xml:space="preserve"> </w:t>
      </w:r>
      <w:proofErr w:type="spellStart"/>
      <w:r w:rsidR="00EB789C">
        <w:rPr>
          <w:sz w:val="28"/>
          <w:szCs w:val="28"/>
          <w:lang w:val="en-US"/>
        </w:rPr>
        <w:t>như</w:t>
      </w:r>
      <w:proofErr w:type="spellEnd"/>
      <w:r w:rsidR="00EB789C">
        <w:rPr>
          <w:sz w:val="28"/>
          <w:szCs w:val="28"/>
          <w:lang w:val="en-US"/>
        </w:rPr>
        <w:t xml:space="preserve"> </w:t>
      </w:r>
      <w:proofErr w:type="spellStart"/>
      <w:r w:rsidR="00EB789C">
        <w:rPr>
          <w:sz w:val="28"/>
          <w:szCs w:val="28"/>
          <w:lang w:val="en-US"/>
        </w:rPr>
        <w:t>sau</w:t>
      </w:r>
      <w:proofErr w:type="spellEnd"/>
      <w:r w:rsidR="00EB789C">
        <w:rPr>
          <w:sz w:val="28"/>
          <w:szCs w:val="28"/>
          <w:lang w:val="en-US"/>
        </w:rPr>
        <w:t>:</w:t>
      </w:r>
    </w:p>
    <w:p w:rsidR="002B3745" w:rsidRPr="00EB789C" w:rsidRDefault="00EB789C" w:rsidP="0043574F">
      <w:pPr>
        <w:pStyle w:val="10"/>
        <w:keepNext/>
        <w:keepLines/>
        <w:spacing w:before="60" w:after="60" w:line="276" w:lineRule="auto"/>
        <w:ind w:firstLine="0"/>
        <w:jc w:val="both"/>
        <w:rPr>
          <w:sz w:val="28"/>
          <w:szCs w:val="28"/>
        </w:rPr>
      </w:pPr>
      <w:bookmarkStart w:id="0" w:name="bookmark2"/>
      <w:r>
        <w:rPr>
          <w:sz w:val="28"/>
          <w:szCs w:val="28"/>
          <w:lang w:val="en-US"/>
        </w:rPr>
        <w:tab/>
        <w:t xml:space="preserve">1. </w:t>
      </w:r>
      <w:r>
        <w:rPr>
          <w:sz w:val="28"/>
          <w:szCs w:val="28"/>
        </w:rPr>
        <w:t>Đ</w:t>
      </w:r>
      <w:r>
        <w:rPr>
          <w:sz w:val="28"/>
          <w:szCs w:val="28"/>
          <w:lang w:val="en-US"/>
        </w:rPr>
        <w:t>ố</w:t>
      </w:r>
      <w:r w:rsidR="007D257F" w:rsidRPr="00EB789C">
        <w:rPr>
          <w:sz w:val="28"/>
          <w:szCs w:val="28"/>
        </w:rPr>
        <w:t>i tượng, tiêu chu</w:t>
      </w:r>
      <w:r w:rsidR="00AE51E6">
        <w:rPr>
          <w:sz w:val="28"/>
          <w:szCs w:val="28"/>
          <w:lang w:val="en-US"/>
        </w:rPr>
        <w:t>ẩ</w:t>
      </w:r>
      <w:r w:rsidR="007D257F" w:rsidRPr="00EB789C">
        <w:rPr>
          <w:sz w:val="28"/>
          <w:szCs w:val="28"/>
        </w:rPr>
        <w:t>n tuy</w:t>
      </w:r>
      <w:r>
        <w:rPr>
          <w:sz w:val="28"/>
          <w:szCs w:val="28"/>
          <w:lang w:val="en-US"/>
        </w:rPr>
        <w:t>ể</w:t>
      </w:r>
      <w:r w:rsidR="007D257F" w:rsidRPr="00EB789C">
        <w:rPr>
          <w:sz w:val="28"/>
          <w:szCs w:val="28"/>
        </w:rPr>
        <w:t>n sinh</w:t>
      </w:r>
      <w:bookmarkEnd w:id="0"/>
    </w:p>
    <w:p w:rsidR="002B3745" w:rsidRPr="00EB789C" w:rsidRDefault="007D257F" w:rsidP="0043574F">
      <w:pPr>
        <w:pStyle w:val="a2"/>
        <w:spacing w:before="60" w:after="60" w:line="276" w:lineRule="auto"/>
        <w:ind w:firstLine="720"/>
        <w:jc w:val="both"/>
        <w:rPr>
          <w:sz w:val="28"/>
          <w:szCs w:val="28"/>
        </w:rPr>
      </w:pPr>
      <w:r w:rsidRPr="00EB789C">
        <w:rPr>
          <w:sz w:val="28"/>
          <w:szCs w:val="28"/>
        </w:rPr>
        <w:t xml:space="preserve">Cán </w:t>
      </w:r>
      <w:r w:rsidRPr="00EB789C">
        <w:rPr>
          <w:color w:val="000000"/>
          <w:sz w:val="28"/>
          <w:szCs w:val="28"/>
        </w:rPr>
        <w:t xml:space="preserve">bộ Công </w:t>
      </w:r>
      <w:r w:rsidRPr="00EB789C">
        <w:rPr>
          <w:sz w:val="28"/>
          <w:szCs w:val="28"/>
        </w:rPr>
        <w:t xml:space="preserve">an đăng ký xét </w:t>
      </w:r>
      <w:r w:rsidRPr="00EB789C">
        <w:rPr>
          <w:color w:val="000000"/>
          <w:sz w:val="28"/>
          <w:szCs w:val="28"/>
        </w:rPr>
        <w:t xml:space="preserve">tuyển đào </w:t>
      </w:r>
      <w:r w:rsidRPr="00EB789C">
        <w:rPr>
          <w:sz w:val="28"/>
          <w:szCs w:val="28"/>
        </w:rPr>
        <w:t xml:space="preserve">tạo </w:t>
      </w:r>
      <w:r w:rsidR="0043574F">
        <w:rPr>
          <w:sz w:val="28"/>
          <w:szCs w:val="28"/>
          <w:lang w:val="en-US"/>
        </w:rPr>
        <w:t>C</w:t>
      </w:r>
      <w:r w:rsidRPr="00EB789C">
        <w:rPr>
          <w:sz w:val="28"/>
          <w:szCs w:val="28"/>
        </w:rPr>
        <w:t xml:space="preserve">ao cấp lý luận chính phải đáp ứng đủ các </w:t>
      </w:r>
      <w:r w:rsidRPr="00EB789C">
        <w:rPr>
          <w:color w:val="000000"/>
          <w:sz w:val="28"/>
          <w:szCs w:val="28"/>
        </w:rPr>
        <w:t>điều kiện</w:t>
      </w:r>
      <w:r w:rsidR="0043574F">
        <w:rPr>
          <w:color w:val="000000"/>
          <w:sz w:val="28"/>
          <w:szCs w:val="28"/>
          <w:lang w:val="en-US"/>
        </w:rPr>
        <w:t xml:space="preserve">, </w:t>
      </w:r>
      <w:proofErr w:type="spellStart"/>
      <w:r w:rsidR="0043574F">
        <w:rPr>
          <w:color w:val="000000"/>
          <w:sz w:val="28"/>
          <w:szCs w:val="28"/>
          <w:lang w:val="en-US"/>
        </w:rPr>
        <w:t>tiêu</w:t>
      </w:r>
      <w:proofErr w:type="spellEnd"/>
      <w:r w:rsidR="0043574F">
        <w:rPr>
          <w:color w:val="000000"/>
          <w:sz w:val="28"/>
          <w:szCs w:val="28"/>
          <w:lang w:val="en-US"/>
        </w:rPr>
        <w:t xml:space="preserve"> </w:t>
      </w:r>
      <w:proofErr w:type="spellStart"/>
      <w:r w:rsidR="0043574F">
        <w:rPr>
          <w:color w:val="000000"/>
          <w:sz w:val="28"/>
          <w:szCs w:val="28"/>
          <w:lang w:val="en-US"/>
        </w:rPr>
        <w:t>chuẩn</w:t>
      </w:r>
      <w:proofErr w:type="spellEnd"/>
      <w:r w:rsidRPr="00EB789C">
        <w:rPr>
          <w:color w:val="000000"/>
          <w:sz w:val="28"/>
          <w:szCs w:val="28"/>
        </w:rPr>
        <w:t xml:space="preserve"> </w:t>
      </w:r>
      <w:r w:rsidRPr="00EB789C">
        <w:rPr>
          <w:sz w:val="28"/>
          <w:szCs w:val="28"/>
        </w:rPr>
        <w:t xml:space="preserve">theo quy </w:t>
      </w:r>
      <w:r w:rsidRPr="00EB789C">
        <w:rPr>
          <w:color w:val="000000"/>
          <w:sz w:val="28"/>
          <w:szCs w:val="28"/>
        </w:rPr>
        <w:t xml:space="preserve">định của Ban Bí </w:t>
      </w:r>
      <w:r w:rsidRPr="00EB789C">
        <w:rPr>
          <w:sz w:val="28"/>
          <w:szCs w:val="28"/>
        </w:rPr>
        <w:t xml:space="preserve">thư, Ban Tổ chức Trung ương và Bộ Công </w:t>
      </w:r>
      <w:r w:rsidRPr="00EB789C">
        <w:rPr>
          <w:color w:val="000000"/>
          <w:sz w:val="28"/>
          <w:szCs w:val="28"/>
        </w:rPr>
        <w:t>an, gồm:</w:t>
      </w:r>
    </w:p>
    <w:p w:rsidR="002B3745" w:rsidRPr="00EB789C" w:rsidRDefault="00E80BF2" w:rsidP="0043574F">
      <w:pPr>
        <w:pStyle w:val="a2"/>
        <w:spacing w:before="60" w:after="60" w:line="276" w:lineRule="auto"/>
        <w:ind w:firstLine="0"/>
        <w:jc w:val="both"/>
        <w:rPr>
          <w:sz w:val="28"/>
          <w:szCs w:val="28"/>
        </w:rPr>
      </w:pPr>
      <w:r>
        <w:rPr>
          <w:i/>
          <w:iCs/>
          <w:color w:val="000000"/>
          <w:sz w:val="28"/>
          <w:szCs w:val="28"/>
          <w:lang w:val="en-US"/>
        </w:rPr>
        <w:tab/>
        <w:t xml:space="preserve">1.1. </w:t>
      </w:r>
      <w:r w:rsidR="007D257F" w:rsidRPr="00EB789C">
        <w:rPr>
          <w:i/>
          <w:iCs/>
          <w:color w:val="000000"/>
          <w:sz w:val="28"/>
          <w:szCs w:val="28"/>
        </w:rPr>
        <w:t>Đối tượng tuyến sinh</w:t>
      </w:r>
    </w:p>
    <w:p w:rsidR="00E80BF2" w:rsidRDefault="007D257F" w:rsidP="0043574F">
      <w:pPr>
        <w:pStyle w:val="a2"/>
        <w:spacing w:before="60" w:after="60" w:line="276" w:lineRule="auto"/>
        <w:ind w:firstLine="720"/>
        <w:jc w:val="both"/>
        <w:rPr>
          <w:sz w:val="28"/>
          <w:szCs w:val="28"/>
          <w:lang w:val="en-US"/>
        </w:rPr>
      </w:pPr>
      <w:r w:rsidRPr="00EB789C">
        <w:rPr>
          <w:sz w:val="28"/>
          <w:szCs w:val="28"/>
        </w:rPr>
        <w:t xml:space="preserve">Cán </w:t>
      </w:r>
      <w:r w:rsidRPr="00EB789C">
        <w:rPr>
          <w:color w:val="000000"/>
          <w:sz w:val="28"/>
          <w:szCs w:val="28"/>
        </w:rPr>
        <w:t xml:space="preserve">bộ Công an </w:t>
      </w:r>
      <w:r w:rsidRPr="00EB789C">
        <w:rPr>
          <w:sz w:val="28"/>
          <w:szCs w:val="28"/>
        </w:rPr>
        <w:t xml:space="preserve">thuộc </w:t>
      </w:r>
      <w:r w:rsidRPr="00EB789C">
        <w:rPr>
          <w:color w:val="000000"/>
          <w:sz w:val="28"/>
          <w:szCs w:val="28"/>
        </w:rPr>
        <w:t xml:space="preserve">một trong các trường </w:t>
      </w:r>
      <w:r w:rsidRPr="00EB789C">
        <w:rPr>
          <w:sz w:val="28"/>
          <w:szCs w:val="28"/>
        </w:rPr>
        <w:t>hợp sau:</w:t>
      </w:r>
    </w:p>
    <w:p w:rsidR="00E80BF2" w:rsidRDefault="00E80BF2" w:rsidP="0043574F">
      <w:pPr>
        <w:pStyle w:val="a2"/>
        <w:spacing w:before="60" w:after="60" w:line="276" w:lineRule="auto"/>
        <w:ind w:firstLine="720"/>
        <w:jc w:val="both"/>
        <w:rPr>
          <w:sz w:val="28"/>
          <w:szCs w:val="28"/>
          <w:lang w:val="en-US"/>
        </w:rPr>
      </w:pPr>
      <w:r>
        <w:rPr>
          <w:sz w:val="28"/>
          <w:szCs w:val="28"/>
          <w:lang w:val="en-US"/>
        </w:rPr>
        <w:t xml:space="preserve">- </w:t>
      </w:r>
      <w:r w:rsidR="007D257F" w:rsidRPr="00EB789C">
        <w:rPr>
          <w:color w:val="000000"/>
          <w:sz w:val="28"/>
          <w:szCs w:val="28"/>
        </w:rPr>
        <w:t xml:space="preserve">Trưởng phòng, </w:t>
      </w:r>
      <w:r w:rsidR="007D257F" w:rsidRPr="00EB789C">
        <w:rPr>
          <w:sz w:val="28"/>
          <w:szCs w:val="28"/>
        </w:rPr>
        <w:t xml:space="preserve">Phó </w:t>
      </w:r>
      <w:r w:rsidR="00EB789C">
        <w:rPr>
          <w:sz w:val="28"/>
          <w:szCs w:val="28"/>
          <w:lang w:val="en-US"/>
        </w:rPr>
        <w:t>T</w:t>
      </w:r>
      <w:r w:rsidR="007D257F" w:rsidRPr="00EB789C">
        <w:rPr>
          <w:color w:val="000000"/>
          <w:sz w:val="28"/>
          <w:szCs w:val="28"/>
        </w:rPr>
        <w:t xml:space="preserve">rưởng phòng và </w:t>
      </w:r>
      <w:r w:rsidR="00EB789C">
        <w:rPr>
          <w:sz w:val="28"/>
          <w:szCs w:val="28"/>
        </w:rPr>
        <w:t>tư</w:t>
      </w:r>
      <w:r w:rsidR="00EB789C">
        <w:rPr>
          <w:sz w:val="28"/>
          <w:szCs w:val="28"/>
          <w:lang w:val="en-US"/>
        </w:rPr>
        <w:t>ơ</w:t>
      </w:r>
      <w:r w:rsidR="007D257F" w:rsidRPr="00EB789C">
        <w:rPr>
          <w:sz w:val="28"/>
          <w:szCs w:val="28"/>
        </w:rPr>
        <w:t>ng đương thuộc cơ quan Bộ.</w:t>
      </w:r>
    </w:p>
    <w:p w:rsidR="00E80BF2" w:rsidRDefault="00E80BF2" w:rsidP="0043574F">
      <w:pPr>
        <w:pStyle w:val="a2"/>
        <w:spacing w:before="60" w:after="60" w:line="276" w:lineRule="auto"/>
        <w:ind w:firstLine="720"/>
        <w:jc w:val="both"/>
        <w:rPr>
          <w:sz w:val="28"/>
          <w:szCs w:val="28"/>
          <w:lang w:val="en-US"/>
        </w:rPr>
      </w:pPr>
      <w:r>
        <w:rPr>
          <w:sz w:val="28"/>
          <w:szCs w:val="28"/>
          <w:lang w:val="en-US"/>
        </w:rPr>
        <w:t xml:space="preserve">- </w:t>
      </w:r>
      <w:r w:rsidR="007D257F" w:rsidRPr="00EB789C">
        <w:rPr>
          <w:sz w:val="28"/>
          <w:szCs w:val="28"/>
        </w:rPr>
        <w:t xml:space="preserve">Trưởng phòng, Trưởng Công </w:t>
      </w:r>
      <w:proofErr w:type="gramStart"/>
      <w:r w:rsidR="007D257F" w:rsidRPr="00EB789C">
        <w:rPr>
          <w:sz w:val="28"/>
          <w:szCs w:val="28"/>
        </w:rPr>
        <w:t>an</w:t>
      </w:r>
      <w:proofErr w:type="gramEnd"/>
      <w:r w:rsidR="007D257F" w:rsidRPr="00EB789C">
        <w:rPr>
          <w:sz w:val="28"/>
          <w:szCs w:val="28"/>
        </w:rPr>
        <w:t xml:space="preserve"> huyện và tương đương; Phó Trưởng phòng, Phó Trưởng Công an huyện và tương đương thuộc Công an địa phương (Phó Trưởng phòng, Phó Trưởng Công an huyện và tương đương có đủ 4 năm trở lên giữ ngạch chức danh trung cấp).</w:t>
      </w:r>
    </w:p>
    <w:p w:rsidR="00E80BF2" w:rsidRDefault="00E80BF2" w:rsidP="0043574F">
      <w:pPr>
        <w:pStyle w:val="a2"/>
        <w:spacing w:before="60" w:after="60" w:line="276" w:lineRule="auto"/>
        <w:ind w:firstLine="720"/>
        <w:jc w:val="both"/>
        <w:rPr>
          <w:sz w:val="28"/>
          <w:szCs w:val="28"/>
          <w:lang w:val="en-US"/>
        </w:rPr>
      </w:pPr>
      <w:r>
        <w:rPr>
          <w:sz w:val="28"/>
          <w:szCs w:val="28"/>
          <w:lang w:val="en-US"/>
        </w:rPr>
        <w:t xml:space="preserve">- </w:t>
      </w:r>
      <w:r w:rsidR="007D257F" w:rsidRPr="00EB789C">
        <w:rPr>
          <w:sz w:val="28"/>
          <w:szCs w:val="28"/>
        </w:rPr>
        <w:t xml:space="preserve">Cán bộ thuộc Công </w:t>
      </w:r>
      <w:proofErr w:type="gramStart"/>
      <w:r w:rsidR="007D257F" w:rsidRPr="00EB789C">
        <w:rPr>
          <w:sz w:val="28"/>
          <w:szCs w:val="28"/>
        </w:rPr>
        <w:t>an</w:t>
      </w:r>
      <w:proofErr w:type="gramEnd"/>
      <w:r w:rsidR="007D257F" w:rsidRPr="00EB789C">
        <w:rPr>
          <w:sz w:val="28"/>
          <w:szCs w:val="28"/>
        </w:rPr>
        <w:t xml:space="preserve"> đơn vị, địa phương quy hoạch Trưởng phòng, Trưởng Công an huyện và tương đương trở lên.</w:t>
      </w:r>
    </w:p>
    <w:p w:rsidR="000503F0" w:rsidRDefault="00E80BF2" w:rsidP="0043574F">
      <w:pPr>
        <w:pStyle w:val="a2"/>
        <w:spacing w:before="60" w:after="60" w:line="276" w:lineRule="auto"/>
        <w:ind w:firstLine="720"/>
        <w:jc w:val="both"/>
        <w:rPr>
          <w:i/>
          <w:sz w:val="28"/>
          <w:szCs w:val="28"/>
          <w:lang w:val="en-US"/>
        </w:rPr>
      </w:pPr>
      <w:r>
        <w:rPr>
          <w:sz w:val="28"/>
          <w:szCs w:val="28"/>
          <w:lang w:val="en-US"/>
        </w:rPr>
        <w:t xml:space="preserve">- </w:t>
      </w:r>
      <w:r w:rsidR="007D257F" w:rsidRPr="00EB789C">
        <w:rPr>
          <w:sz w:val="28"/>
          <w:szCs w:val="28"/>
        </w:rPr>
        <w:t xml:space="preserve">Cán bộ cơ quan Bộ (bao gồm cả cán bộ giữ chức vụ lãnh đạo, chỉ huy và cán bộ không giữ chức vụ lãnh đạo, chỉ huy) đang giữ ngạch chức danh cao cấp hoặc có đủ </w:t>
      </w:r>
      <w:r w:rsidR="00EB789C">
        <w:rPr>
          <w:sz w:val="28"/>
          <w:szCs w:val="28"/>
          <w:lang w:val="en-US"/>
        </w:rPr>
        <w:t>0</w:t>
      </w:r>
      <w:r w:rsidR="007D257F" w:rsidRPr="00EB789C">
        <w:rPr>
          <w:sz w:val="28"/>
          <w:szCs w:val="28"/>
        </w:rPr>
        <w:t xml:space="preserve">4 năm (đủ 48 tháng tính đến tháng xét tuyển theo Kế hoạch tuyển </w:t>
      </w:r>
      <w:r w:rsidR="007D257F" w:rsidRPr="00EB789C">
        <w:rPr>
          <w:sz w:val="28"/>
          <w:szCs w:val="28"/>
        </w:rPr>
        <w:lastRenderedPageBreak/>
        <w:t xml:space="preserve">sinh của Học viện </w:t>
      </w:r>
      <w:proofErr w:type="spellStart"/>
      <w:r w:rsidR="00EB789C">
        <w:rPr>
          <w:sz w:val="28"/>
          <w:szCs w:val="28"/>
          <w:lang w:val="en-US"/>
        </w:rPr>
        <w:t>Chính</w:t>
      </w:r>
      <w:proofErr w:type="spellEnd"/>
      <w:r w:rsidR="00EB789C">
        <w:rPr>
          <w:sz w:val="28"/>
          <w:szCs w:val="28"/>
          <w:lang w:val="en-US"/>
        </w:rPr>
        <w:t xml:space="preserve"> </w:t>
      </w:r>
      <w:proofErr w:type="spellStart"/>
      <w:r w:rsidR="00EB789C">
        <w:rPr>
          <w:sz w:val="28"/>
          <w:szCs w:val="28"/>
          <w:lang w:val="en-US"/>
        </w:rPr>
        <w:t>trị</w:t>
      </w:r>
      <w:proofErr w:type="spellEnd"/>
      <w:r w:rsidR="00EB789C">
        <w:rPr>
          <w:sz w:val="28"/>
          <w:szCs w:val="28"/>
          <w:lang w:val="en-US"/>
        </w:rPr>
        <w:t xml:space="preserve"> CAND</w:t>
      </w:r>
      <w:r w:rsidR="007D257F" w:rsidRPr="00EB789C">
        <w:rPr>
          <w:sz w:val="28"/>
          <w:szCs w:val="28"/>
        </w:rPr>
        <w:t xml:space="preserve">) trở lên giữ ngạch chức danh trung cấp thuộc diện được bố trí, sử dụng chức danh ngạch cao cấp và tương đương theo quy định tại Điều 2 Thông tư số 49/2023/TT-BCA ngày </w:t>
      </w:r>
      <w:r w:rsidR="007D257F" w:rsidRPr="00EB789C">
        <w:rPr>
          <w:sz w:val="28"/>
          <w:szCs w:val="28"/>
          <w:lang w:val="ru-RU" w:eastAsia="ru-RU" w:bidi="ru-RU"/>
        </w:rPr>
        <w:t xml:space="preserve">18/10/2023 </w:t>
      </w:r>
      <w:r w:rsidR="007D257F" w:rsidRPr="00EB789C">
        <w:rPr>
          <w:sz w:val="28"/>
          <w:szCs w:val="28"/>
        </w:rPr>
        <w:t xml:space="preserve">của Bộ trưởng Bộ Công an sửa đổi, bổ sung, bãi bỏ một số điều của Thông tư số </w:t>
      </w:r>
      <w:r w:rsidR="007D257F" w:rsidRPr="00EB789C">
        <w:rPr>
          <w:sz w:val="28"/>
          <w:szCs w:val="28"/>
          <w:lang w:val="ru-RU" w:eastAsia="ru-RU" w:bidi="ru-RU"/>
        </w:rPr>
        <w:t>29/20</w:t>
      </w:r>
      <w:r w:rsidR="007D257F" w:rsidRPr="00EB789C">
        <w:rPr>
          <w:sz w:val="28"/>
          <w:szCs w:val="28"/>
        </w:rPr>
        <w:t xml:space="preserve">17/TT-BCA; Thông tư số 77/2021/TT-BCA và Thông tư số </w:t>
      </w:r>
      <w:r w:rsidR="007D257F" w:rsidRPr="00EB789C">
        <w:rPr>
          <w:sz w:val="28"/>
          <w:szCs w:val="28"/>
          <w:lang w:val="ru-RU" w:eastAsia="ru-RU" w:bidi="ru-RU"/>
        </w:rPr>
        <w:t>78/202</w:t>
      </w:r>
      <w:r w:rsidR="007D257F" w:rsidRPr="00EB789C">
        <w:rPr>
          <w:sz w:val="28"/>
          <w:szCs w:val="28"/>
        </w:rPr>
        <w:t>1/TT-BCA</w:t>
      </w:r>
      <w:r w:rsidR="00AE51E6">
        <w:rPr>
          <w:sz w:val="28"/>
          <w:szCs w:val="28"/>
          <w:lang w:val="en-US"/>
        </w:rPr>
        <w:t>.</w:t>
      </w:r>
      <w:r>
        <w:rPr>
          <w:sz w:val="28"/>
          <w:szCs w:val="28"/>
          <w:lang w:val="en-US"/>
        </w:rPr>
        <w:t xml:space="preserve"> </w:t>
      </w:r>
    </w:p>
    <w:p w:rsidR="002B3745" w:rsidRDefault="000503F0" w:rsidP="0043574F">
      <w:pPr>
        <w:pStyle w:val="a2"/>
        <w:spacing w:before="60" w:after="60" w:line="276" w:lineRule="auto"/>
        <w:ind w:firstLine="720"/>
        <w:jc w:val="both"/>
        <w:rPr>
          <w:sz w:val="28"/>
          <w:szCs w:val="28"/>
          <w:lang w:val="en-US"/>
        </w:rPr>
      </w:pPr>
      <w:r>
        <w:rPr>
          <w:i/>
          <w:sz w:val="28"/>
          <w:szCs w:val="28"/>
          <w:lang w:val="en-US"/>
        </w:rPr>
        <w:t xml:space="preserve">- </w:t>
      </w:r>
      <w:r w:rsidR="007D257F" w:rsidRPr="00EB789C">
        <w:rPr>
          <w:sz w:val="28"/>
          <w:szCs w:val="28"/>
        </w:rPr>
        <w:t xml:space="preserve">Giảng viên có đủ </w:t>
      </w:r>
      <w:r w:rsidR="0043574F">
        <w:rPr>
          <w:sz w:val="28"/>
          <w:szCs w:val="28"/>
          <w:lang w:val="en-US"/>
        </w:rPr>
        <w:t>0</w:t>
      </w:r>
      <w:r w:rsidR="007D257F" w:rsidRPr="00EB789C">
        <w:rPr>
          <w:sz w:val="28"/>
          <w:szCs w:val="28"/>
        </w:rPr>
        <w:t xml:space="preserve">5 năm trực tiếp giảng dạy lý luận chính trị </w:t>
      </w:r>
      <w:proofErr w:type="spellStart"/>
      <w:r w:rsidR="00EB789C">
        <w:rPr>
          <w:sz w:val="28"/>
          <w:szCs w:val="28"/>
          <w:lang w:val="en-US"/>
        </w:rPr>
        <w:t>của</w:t>
      </w:r>
      <w:proofErr w:type="spellEnd"/>
      <w:r w:rsidR="007D257F" w:rsidRPr="00EB789C">
        <w:rPr>
          <w:sz w:val="28"/>
          <w:szCs w:val="28"/>
        </w:rPr>
        <w:t xml:space="preserve"> 07 cơ sở đào tạo được giao nhiệm vụ đào tạo lý luận chính trị </w:t>
      </w:r>
      <w:proofErr w:type="spellStart"/>
      <w:r w:rsidR="00EB789C">
        <w:rPr>
          <w:sz w:val="28"/>
          <w:szCs w:val="28"/>
          <w:lang w:val="en-US"/>
        </w:rPr>
        <w:t>trong</w:t>
      </w:r>
      <w:proofErr w:type="spellEnd"/>
      <w:r w:rsidR="00EB789C">
        <w:rPr>
          <w:sz w:val="28"/>
          <w:szCs w:val="28"/>
          <w:lang w:val="en-US"/>
        </w:rPr>
        <w:t xml:space="preserve"> </w:t>
      </w:r>
      <w:proofErr w:type="spellStart"/>
      <w:r w:rsidR="00EB789C">
        <w:rPr>
          <w:sz w:val="28"/>
          <w:szCs w:val="28"/>
          <w:lang w:val="en-US"/>
        </w:rPr>
        <w:t>Công</w:t>
      </w:r>
      <w:proofErr w:type="spellEnd"/>
      <w:r w:rsidR="00EB789C">
        <w:rPr>
          <w:sz w:val="28"/>
          <w:szCs w:val="28"/>
          <w:lang w:val="en-US"/>
        </w:rPr>
        <w:t xml:space="preserve"> </w:t>
      </w:r>
      <w:proofErr w:type="gramStart"/>
      <w:r w:rsidR="00EB789C">
        <w:rPr>
          <w:sz w:val="28"/>
          <w:szCs w:val="28"/>
          <w:lang w:val="en-US"/>
        </w:rPr>
        <w:t>an</w:t>
      </w:r>
      <w:proofErr w:type="gramEnd"/>
      <w:r w:rsidR="00EB789C">
        <w:rPr>
          <w:sz w:val="28"/>
          <w:szCs w:val="28"/>
          <w:lang w:val="en-US"/>
        </w:rPr>
        <w:t xml:space="preserve"> </w:t>
      </w:r>
      <w:proofErr w:type="spellStart"/>
      <w:r w:rsidR="00EB789C">
        <w:rPr>
          <w:sz w:val="28"/>
          <w:szCs w:val="28"/>
          <w:lang w:val="en-US"/>
        </w:rPr>
        <w:t>nhân</w:t>
      </w:r>
      <w:proofErr w:type="spellEnd"/>
      <w:r w:rsidR="00EB789C">
        <w:rPr>
          <w:sz w:val="28"/>
          <w:szCs w:val="28"/>
          <w:lang w:val="en-US"/>
        </w:rPr>
        <w:t xml:space="preserve"> </w:t>
      </w:r>
      <w:proofErr w:type="spellStart"/>
      <w:r w:rsidR="00EB789C">
        <w:rPr>
          <w:sz w:val="28"/>
          <w:szCs w:val="28"/>
          <w:lang w:val="en-US"/>
        </w:rPr>
        <w:t>dân</w:t>
      </w:r>
      <w:proofErr w:type="spellEnd"/>
      <w:r w:rsidR="007D257F" w:rsidRPr="00EB789C">
        <w:rPr>
          <w:sz w:val="28"/>
          <w:szCs w:val="28"/>
        </w:rPr>
        <w:t>.</w:t>
      </w:r>
    </w:p>
    <w:p w:rsidR="000503F0" w:rsidRPr="000503F0" w:rsidRDefault="000503F0" w:rsidP="0043574F">
      <w:pPr>
        <w:pStyle w:val="a2"/>
        <w:spacing w:before="60" w:after="60" w:line="276" w:lineRule="auto"/>
        <w:ind w:left="140" w:firstLine="660"/>
        <w:jc w:val="both"/>
        <w:rPr>
          <w:sz w:val="28"/>
          <w:szCs w:val="28"/>
        </w:rPr>
      </w:pPr>
      <w:r w:rsidRPr="000503F0">
        <w:rPr>
          <w:color w:val="000000"/>
          <w:sz w:val="28"/>
          <w:szCs w:val="28"/>
        </w:rPr>
        <w:t>Công an các đơn vị, địa phương không cử cán bộ, chiến s</w:t>
      </w:r>
      <w:r>
        <w:rPr>
          <w:color w:val="000000"/>
          <w:sz w:val="28"/>
          <w:szCs w:val="28"/>
          <w:lang w:val="en-US"/>
        </w:rPr>
        <w:t>ỹ</w:t>
      </w:r>
      <w:r w:rsidRPr="000503F0">
        <w:rPr>
          <w:color w:val="000000"/>
          <w:sz w:val="28"/>
          <w:szCs w:val="28"/>
        </w:rPr>
        <w:t xml:space="preserve"> đi dự tuyển, đào tạo khi: (1) Đang trong thời gian bị xem xét xử lý kỷ luật từ khiển trách tr</w:t>
      </w:r>
      <w:r>
        <w:rPr>
          <w:color w:val="000000"/>
          <w:sz w:val="28"/>
          <w:szCs w:val="28"/>
          <w:lang w:val="en-US"/>
        </w:rPr>
        <w:t>ở</w:t>
      </w:r>
      <w:r w:rsidRPr="000503F0">
        <w:rPr>
          <w:color w:val="000000"/>
          <w:sz w:val="28"/>
          <w:szCs w:val="28"/>
        </w:rPr>
        <w:t xml:space="preserve"> lên; (2) Có đơn khiếu nại, tố cáo hoặc có vấn đề mà t</w:t>
      </w:r>
      <w:r w:rsidR="00AE51E6">
        <w:rPr>
          <w:color w:val="000000"/>
          <w:sz w:val="28"/>
          <w:szCs w:val="28"/>
          <w:lang w:val="en-US"/>
        </w:rPr>
        <w:t>ổ</w:t>
      </w:r>
      <w:r w:rsidRPr="000503F0">
        <w:rPr>
          <w:color w:val="000000"/>
          <w:sz w:val="28"/>
          <w:szCs w:val="28"/>
        </w:rPr>
        <w:t xml:space="preserve"> chức phát hiện xét thấy cần xác minh làm rõ; (3) Đang trong thời gian bị điều tra hoặc có liên quan đến công việc đang th</w:t>
      </w:r>
      <w:r w:rsidR="00AE51E6">
        <w:rPr>
          <w:color w:val="000000"/>
          <w:sz w:val="28"/>
          <w:szCs w:val="28"/>
          <w:lang w:val="en-US"/>
        </w:rPr>
        <w:t>a</w:t>
      </w:r>
      <w:r w:rsidRPr="000503F0">
        <w:rPr>
          <w:color w:val="000000"/>
          <w:sz w:val="28"/>
          <w:szCs w:val="28"/>
        </w:rPr>
        <w:t>nh tra, kiểm tra; (4) Đang làm thủ tục, hồ sơ chuyển đ</w:t>
      </w:r>
      <w:r w:rsidR="00AE51E6">
        <w:rPr>
          <w:color w:val="000000"/>
          <w:sz w:val="28"/>
          <w:szCs w:val="28"/>
          <w:lang w:val="en-US"/>
        </w:rPr>
        <w:t>ơ</w:t>
      </w:r>
      <w:r w:rsidRPr="000503F0">
        <w:rPr>
          <w:color w:val="000000"/>
          <w:sz w:val="28"/>
          <w:szCs w:val="28"/>
        </w:rPr>
        <w:t>n vị công tác (điều động giữa Công an các đơn vị, địa phương) hoặc thuộc đối tượng tinh gián biên chế; (5) Tham gia dự tuyển, đào tạo cùng lúc từ hai chương trình đào tạo dài hạn trở lên (thời gian toàn khóa học từ 12 tháng trở lên) hoặc tham gia chương trình đào tạo, bồi dưỡng có sự trùng giẫm, giao thoa về thời gian.</w:t>
      </w:r>
    </w:p>
    <w:p w:rsidR="000503F0" w:rsidRPr="00AE51E6" w:rsidRDefault="000503F0" w:rsidP="0043574F">
      <w:pPr>
        <w:pStyle w:val="10"/>
        <w:keepNext/>
        <w:keepLines/>
        <w:spacing w:before="60" w:after="60" w:line="276" w:lineRule="auto"/>
        <w:ind w:firstLine="0"/>
        <w:jc w:val="both"/>
        <w:rPr>
          <w:b w:val="0"/>
          <w:i/>
          <w:color w:val="10111A"/>
          <w:sz w:val="28"/>
          <w:szCs w:val="28"/>
          <w:lang w:val="en-US"/>
        </w:rPr>
      </w:pPr>
      <w:bookmarkStart w:id="1" w:name="bookmark4"/>
      <w:r>
        <w:rPr>
          <w:b w:val="0"/>
          <w:i/>
          <w:color w:val="10111A"/>
          <w:sz w:val="28"/>
          <w:szCs w:val="28"/>
          <w:lang w:val="en-US"/>
        </w:rPr>
        <w:tab/>
        <w:t xml:space="preserve">1.2. </w:t>
      </w:r>
      <w:r w:rsidR="007D257F" w:rsidRPr="00EB789C">
        <w:rPr>
          <w:b w:val="0"/>
          <w:i/>
          <w:color w:val="10111A"/>
          <w:sz w:val="28"/>
          <w:szCs w:val="28"/>
        </w:rPr>
        <w:t>Tiêu chu</w:t>
      </w:r>
      <w:r w:rsidR="00EB789C">
        <w:rPr>
          <w:b w:val="0"/>
          <w:i/>
          <w:color w:val="10111A"/>
          <w:sz w:val="28"/>
          <w:szCs w:val="28"/>
          <w:lang w:val="en-US"/>
        </w:rPr>
        <w:t>ẩ</w:t>
      </w:r>
      <w:r w:rsidR="007D257F" w:rsidRPr="00EB789C">
        <w:rPr>
          <w:b w:val="0"/>
          <w:i/>
          <w:color w:val="10111A"/>
          <w:sz w:val="28"/>
          <w:szCs w:val="28"/>
        </w:rPr>
        <w:t xml:space="preserve">n </w:t>
      </w:r>
      <w:bookmarkEnd w:id="1"/>
      <w:proofErr w:type="spellStart"/>
      <w:r w:rsidR="00AE51E6">
        <w:rPr>
          <w:b w:val="0"/>
          <w:i/>
          <w:sz w:val="28"/>
          <w:szCs w:val="28"/>
          <w:lang w:val="en-US"/>
        </w:rPr>
        <w:t>tuyển</w:t>
      </w:r>
      <w:proofErr w:type="spellEnd"/>
      <w:r w:rsidR="00AE51E6">
        <w:rPr>
          <w:b w:val="0"/>
          <w:i/>
          <w:sz w:val="28"/>
          <w:szCs w:val="28"/>
          <w:lang w:val="en-US"/>
        </w:rPr>
        <w:t xml:space="preserve"> </w:t>
      </w:r>
      <w:proofErr w:type="spellStart"/>
      <w:r w:rsidR="00AE51E6">
        <w:rPr>
          <w:b w:val="0"/>
          <w:i/>
          <w:sz w:val="28"/>
          <w:szCs w:val="28"/>
          <w:lang w:val="en-US"/>
        </w:rPr>
        <w:t>sinh</w:t>
      </w:r>
      <w:proofErr w:type="spellEnd"/>
    </w:p>
    <w:p w:rsidR="000503F0" w:rsidRDefault="000503F0" w:rsidP="0043574F">
      <w:pPr>
        <w:pStyle w:val="10"/>
        <w:keepNext/>
        <w:keepLines/>
        <w:spacing w:before="60" w:after="60" w:line="276" w:lineRule="auto"/>
        <w:ind w:firstLine="720"/>
        <w:jc w:val="both"/>
        <w:rPr>
          <w:b w:val="0"/>
          <w:spacing w:val="6"/>
          <w:sz w:val="28"/>
          <w:szCs w:val="28"/>
          <w:lang w:val="en-US"/>
        </w:rPr>
      </w:pPr>
      <w:r w:rsidRPr="000503F0">
        <w:rPr>
          <w:b w:val="0"/>
          <w:i/>
          <w:color w:val="10111A"/>
          <w:spacing w:val="6"/>
          <w:sz w:val="28"/>
          <w:szCs w:val="28"/>
          <w:lang w:val="en-US"/>
        </w:rPr>
        <w:t xml:space="preserve">a) </w:t>
      </w:r>
      <w:r w:rsidR="00EB789C" w:rsidRPr="000503F0">
        <w:rPr>
          <w:b w:val="0"/>
          <w:i/>
          <w:iCs/>
          <w:spacing w:val="6"/>
          <w:sz w:val="28"/>
          <w:szCs w:val="28"/>
          <w:lang w:val="en-US"/>
        </w:rPr>
        <w:t>V</w:t>
      </w:r>
      <w:r w:rsidR="007D257F" w:rsidRPr="000503F0">
        <w:rPr>
          <w:b w:val="0"/>
          <w:i/>
          <w:iCs/>
          <w:spacing w:val="6"/>
          <w:sz w:val="28"/>
          <w:szCs w:val="28"/>
        </w:rPr>
        <w:t>ề tiêu chuẩn Đảng viên:</w:t>
      </w:r>
      <w:r w:rsidRPr="000503F0">
        <w:rPr>
          <w:b w:val="0"/>
          <w:spacing w:val="6"/>
          <w:sz w:val="28"/>
          <w:szCs w:val="28"/>
        </w:rPr>
        <w:t xml:space="preserve"> </w:t>
      </w:r>
      <w:r w:rsidRPr="000503F0">
        <w:rPr>
          <w:b w:val="0"/>
          <w:spacing w:val="6"/>
          <w:sz w:val="28"/>
          <w:szCs w:val="28"/>
          <w:lang w:val="en-US"/>
        </w:rPr>
        <w:t>l</w:t>
      </w:r>
      <w:r w:rsidR="007D257F" w:rsidRPr="000503F0">
        <w:rPr>
          <w:b w:val="0"/>
          <w:spacing w:val="6"/>
          <w:sz w:val="28"/>
          <w:szCs w:val="28"/>
        </w:rPr>
        <w:t>à Đảng viên chính thức Đảng Cộng sản Việt Nam.</w:t>
      </w:r>
    </w:p>
    <w:p w:rsidR="002B3745" w:rsidRPr="000503F0" w:rsidRDefault="000503F0" w:rsidP="0043574F">
      <w:pPr>
        <w:pStyle w:val="10"/>
        <w:keepNext/>
        <w:keepLines/>
        <w:spacing w:before="60" w:after="60" w:line="276" w:lineRule="auto"/>
        <w:ind w:firstLine="720"/>
        <w:jc w:val="both"/>
        <w:rPr>
          <w:b w:val="0"/>
          <w:sz w:val="28"/>
          <w:szCs w:val="28"/>
        </w:rPr>
      </w:pPr>
      <w:r w:rsidRPr="000503F0">
        <w:rPr>
          <w:b w:val="0"/>
          <w:i/>
          <w:spacing w:val="6"/>
          <w:sz w:val="28"/>
          <w:szCs w:val="28"/>
          <w:lang w:val="en-US"/>
        </w:rPr>
        <w:t xml:space="preserve">b) </w:t>
      </w:r>
      <w:r w:rsidR="00EB789C" w:rsidRPr="000503F0">
        <w:rPr>
          <w:b w:val="0"/>
          <w:i/>
          <w:iCs/>
          <w:sz w:val="28"/>
          <w:szCs w:val="28"/>
          <w:lang w:val="en-US"/>
        </w:rPr>
        <w:t>V</w:t>
      </w:r>
      <w:r w:rsidR="007D257F" w:rsidRPr="000503F0">
        <w:rPr>
          <w:b w:val="0"/>
          <w:i/>
          <w:iCs/>
          <w:sz w:val="28"/>
          <w:szCs w:val="28"/>
        </w:rPr>
        <w:t>ề tiêu chuẩn văn bằng:</w:t>
      </w:r>
    </w:p>
    <w:p w:rsidR="0043574F" w:rsidRDefault="007D257F" w:rsidP="0043574F">
      <w:pPr>
        <w:pStyle w:val="a2"/>
        <w:spacing w:before="60" w:after="60" w:line="276" w:lineRule="auto"/>
        <w:ind w:firstLine="560"/>
        <w:jc w:val="both"/>
        <w:rPr>
          <w:sz w:val="28"/>
          <w:szCs w:val="28"/>
          <w:lang w:val="en-US"/>
        </w:rPr>
      </w:pPr>
      <w:r w:rsidRPr="00EB789C">
        <w:rPr>
          <w:sz w:val="28"/>
          <w:szCs w:val="28"/>
        </w:rPr>
        <w:t>- Có bằng tốt nghiệp từ trình độ đại học trở lên. Riêng cán bộ, chiến sỹ tốt nghiệp các trường đại học ngoài ngành Công an hoặ</w:t>
      </w:r>
      <w:r w:rsidR="00EB789C">
        <w:rPr>
          <w:sz w:val="28"/>
          <w:szCs w:val="28"/>
        </w:rPr>
        <w:t xml:space="preserve">c nước ngoài phải có chứng chỉ </w:t>
      </w:r>
      <w:r w:rsidRPr="00EB789C">
        <w:rPr>
          <w:sz w:val="28"/>
          <w:szCs w:val="28"/>
        </w:rPr>
        <w:t>bồi dưỡng kiến thức chính trị, pháp luật, nghiệp vụ Công an hoặc tốt nghiệp trình độ trung cấp Công an.</w:t>
      </w:r>
    </w:p>
    <w:p w:rsidR="0043574F" w:rsidRDefault="0043574F" w:rsidP="0043574F">
      <w:pPr>
        <w:pStyle w:val="a2"/>
        <w:spacing w:before="60" w:after="60" w:line="276" w:lineRule="auto"/>
        <w:ind w:firstLine="720"/>
        <w:jc w:val="both"/>
        <w:rPr>
          <w:i/>
          <w:iCs/>
          <w:sz w:val="28"/>
          <w:szCs w:val="28"/>
          <w:lang w:val="en-US"/>
        </w:rPr>
      </w:pPr>
      <w:r>
        <w:rPr>
          <w:i/>
          <w:sz w:val="28"/>
          <w:szCs w:val="28"/>
          <w:lang w:val="en-US"/>
        </w:rPr>
        <w:t xml:space="preserve">c) </w:t>
      </w:r>
      <w:r w:rsidR="00EB789C">
        <w:rPr>
          <w:i/>
          <w:iCs/>
          <w:sz w:val="28"/>
          <w:szCs w:val="28"/>
          <w:lang w:val="en-US"/>
        </w:rPr>
        <w:t>V</w:t>
      </w:r>
      <w:r w:rsidR="007D257F" w:rsidRPr="00EB789C">
        <w:rPr>
          <w:i/>
          <w:iCs/>
          <w:sz w:val="28"/>
          <w:szCs w:val="28"/>
        </w:rPr>
        <w:t>ề độ tuổi:</w:t>
      </w:r>
    </w:p>
    <w:p w:rsidR="0043574F" w:rsidRDefault="0043574F" w:rsidP="0043574F">
      <w:pPr>
        <w:pStyle w:val="a2"/>
        <w:spacing w:before="60" w:after="60" w:line="276" w:lineRule="auto"/>
        <w:ind w:firstLine="720"/>
        <w:jc w:val="both"/>
        <w:rPr>
          <w:sz w:val="28"/>
          <w:szCs w:val="28"/>
          <w:lang w:val="en-US"/>
        </w:rPr>
      </w:pPr>
      <w:proofErr w:type="gramStart"/>
      <w:r>
        <w:rPr>
          <w:i/>
          <w:iCs/>
          <w:sz w:val="28"/>
          <w:szCs w:val="28"/>
          <w:lang w:val="en-US"/>
        </w:rPr>
        <w:t xml:space="preserve">- </w:t>
      </w:r>
      <w:r w:rsidR="007D257F" w:rsidRPr="00EB789C">
        <w:rPr>
          <w:sz w:val="28"/>
          <w:szCs w:val="28"/>
        </w:rPr>
        <w:t>Đào tạo tập trung: Không quy định về độ tuổi.</w:t>
      </w:r>
      <w:proofErr w:type="gramEnd"/>
    </w:p>
    <w:p w:rsidR="00AE51E6" w:rsidRDefault="00AE51E6" w:rsidP="0043574F">
      <w:pPr>
        <w:pStyle w:val="a2"/>
        <w:spacing w:before="60" w:after="60" w:line="276" w:lineRule="auto"/>
        <w:ind w:firstLine="720"/>
        <w:jc w:val="both"/>
        <w:rPr>
          <w:sz w:val="28"/>
          <w:szCs w:val="28"/>
          <w:lang w:val="en-US"/>
        </w:rPr>
      </w:pPr>
      <w:proofErr w:type="gramStart"/>
      <w:r>
        <w:rPr>
          <w:sz w:val="28"/>
          <w:szCs w:val="28"/>
          <w:lang w:val="en-US"/>
        </w:rPr>
        <w:t xml:space="preserve">- </w:t>
      </w:r>
      <w:r w:rsidR="007D257F" w:rsidRPr="00AE51E6">
        <w:rPr>
          <w:sz w:val="28"/>
          <w:szCs w:val="28"/>
        </w:rPr>
        <w:t>Đào tạo không tập trung: Nữ từ 38 tuổi, nam từ 40 tuổi trở lên.</w:t>
      </w:r>
      <w:bookmarkStart w:id="2" w:name="bookmark10"/>
      <w:proofErr w:type="gramEnd"/>
    </w:p>
    <w:p w:rsidR="0043574F" w:rsidRDefault="0043574F" w:rsidP="0043574F">
      <w:pPr>
        <w:pStyle w:val="a2"/>
        <w:spacing w:before="60" w:after="60" w:line="276" w:lineRule="auto"/>
        <w:ind w:firstLine="720"/>
        <w:jc w:val="both"/>
        <w:rPr>
          <w:sz w:val="28"/>
          <w:szCs w:val="28"/>
          <w:lang w:val="en-US"/>
        </w:rPr>
      </w:pPr>
      <w:r>
        <w:rPr>
          <w:i/>
          <w:sz w:val="28"/>
          <w:szCs w:val="28"/>
          <w:lang w:val="en-US"/>
        </w:rPr>
        <w:t xml:space="preserve">d) </w:t>
      </w:r>
      <w:proofErr w:type="spellStart"/>
      <w:proofErr w:type="gramStart"/>
      <w:r>
        <w:rPr>
          <w:i/>
          <w:sz w:val="28"/>
          <w:szCs w:val="28"/>
          <w:lang w:val="en-US"/>
        </w:rPr>
        <w:t>về</w:t>
      </w:r>
      <w:proofErr w:type="spellEnd"/>
      <w:proofErr w:type="gramEnd"/>
      <w:r>
        <w:rPr>
          <w:i/>
          <w:sz w:val="28"/>
          <w:szCs w:val="28"/>
          <w:lang w:val="en-US"/>
        </w:rPr>
        <w:t xml:space="preserve"> </w:t>
      </w:r>
      <w:proofErr w:type="spellStart"/>
      <w:r>
        <w:rPr>
          <w:i/>
          <w:sz w:val="28"/>
          <w:szCs w:val="28"/>
          <w:lang w:val="en-US"/>
        </w:rPr>
        <w:t>sức</w:t>
      </w:r>
      <w:proofErr w:type="spellEnd"/>
      <w:r>
        <w:rPr>
          <w:i/>
          <w:sz w:val="28"/>
          <w:szCs w:val="28"/>
          <w:lang w:val="en-US"/>
        </w:rPr>
        <w:t xml:space="preserve"> </w:t>
      </w:r>
      <w:proofErr w:type="spellStart"/>
      <w:r>
        <w:rPr>
          <w:i/>
          <w:sz w:val="28"/>
          <w:szCs w:val="28"/>
          <w:lang w:val="en-US"/>
        </w:rPr>
        <w:t>khỏe</w:t>
      </w:r>
      <w:proofErr w:type="spellEnd"/>
      <w:r>
        <w:rPr>
          <w:i/>
          <w:sz w:val="28"/>
          <w:szCs w:val="28"/>
          <w:lang w:val="en-US"/>
        </w:rPr>
        <w:t xml:space="preserve">: </w:t>
      </w:r>
      <w:proofErr w:type="spellStart"/>
      <w:r>
        <w:rPr>
          <w:sz w:val="28"/>
          <w:szCs w:val="28"/>
          <w:lang w:val="en-US"/>
        </w:rPr>
        <w:t>Có</w:t>
      </w:r>
      <w:proofErr w:type="spellEnd"/>
      <w:r>
        <w:rPr>
          <w:sz w:val="28"/>
          <w:szCs w:val="28"/>
          <w:lang w:val="en-US"/>
        </w:rPr>
        <w:t xml:space="preserve"> </w:t>
      </w:r>
      <w:proofErr w:type="spellStart"/>
      <w:r>
        <w:rPr>
          <w:sz w:val="28"/>
          <w:szCs w:val="28"/>
          <w:lang w:val="en-US"/>
        </w:rPr>
        <w:t>đủ</w:t>
      </w:r>
      <w:proofErr w:type="spellEnd"/>
      <w:r>
        <w:rPr>
          <w:sz w:val="28"/>
          <w:szCs w:val="28"/>
          <w:lang w:val="en-US"/>
        </w:rPr>
        <w:t xml:space="preserve"> </w:t>
      </w:r>
      <w:proofErr w:type="spellStart"/>
      <w:r>
        <w:rPr>
          <w:sz w:val="28"/>
          <w:szCs w:val="28"/>
          <w:lang w:val="en-US"/>
        </w:rPr>
        <w:t>sức</w:t>
      </w:r>
      <w:proofErr w:type="spellEnd"/>
      <w:r>
        <w:rPr>
          <w:sz w:val="28"/>
          <w:szCs w:val="28"/>
          <w:lang w:val="en-US"/>
        </w:rPr>
        <w:t xml:space="preserve"> </w:t>
      </w:r>
      <w:proofErr w:type="spellStart"/>
      <w:r>
        <w:rPr>
          <w:sz w:val="28"/>
          <w:szCs w:val="28"/>
          <w:lang w:val="en-US"/>
        </w:rPr>
        <w:t>khỏe</w:t>
      </w:r>
      <w:proofErr w:type="spellEnd"/>
      <w:r>
        <w:rPr>
          <w:sz w:val="28"/>
          <w:szCs w:val="28"/>
          <w:lang w:val="en-US"/>
        </w:rPr>
        <w:t xml:space="preserve"> </w:t>
      </w:r>
      <w:proofErr w:type="spellStart"/>
      <w:r>
        <w:rPr>
          <w:sz w:val="28"/>
          <w:szCs w:val="28"/>
          <w:lang w:val="en-US"/>
        </w:rPr>
        <w:t>để</w:t>
      </w:r>
      <w:proofErr w:type="spellEnd"/>
      <w:r>
        <w:rPr>
          <w:sz w:val="28"/>
          <w:szCs w:val="28"/>
          <w:lang w:val="en-US"/>
        </w:rPr>
        <w:t xml:space="preserve">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tập</w:t>
      </w:r>
      <w:proofErr w:type="spellEnd"/>
      <w:r>
        <w:rPr>
          <w:sz w:val="28"/>
          <w:szCs w:val="28"/>
          <w:lang w:val="en-US"/>
        </w:rPr>
        <w:t>.</w:t>
      </w:r>
    </w:p>
    <w:p w:rsidR="0043574F" w:rsidRPr="0043574F" w:rsidRDefault="0043574F" w:rsidP="0043574F">
      <w:pPr>
        <w:pStyle w:val="a2"/>
        <w:spacing w:before="60" w:after="60" w:line="276" w:lineRule="auto"/>
        <w:ind w:firstLine="720"/>
        <w:jc w:val="both"/>
        <w:rPr>
          <w:i/>
          <w:sz w:val="28"/>
          <w:szCs w:val="28"/>
          <w:lang w:val="en-US"/>
        </w:rPr>
      </w:pPr>
      <w:r w:rsidRPr="0043574F">
        <w:rPr>
          <w:i/>
          <w:sz w:val="28"/>
          <w:szCs w:val="28"/>
          <w:lang w:val="en-US"/>
        </w:rPr>
        <w:t xml:space="preserve">đ) </w:t>
      </w:r>
      <w:proofErr w:type="spellStart"/>
      <w:r w:rsidRPr="0043574F">
        <w:rPr>
          <w:i/>
          <w:sz w:val="28"/>
          <w:szCs w:val="28"/>
          <w:lang w:val="en-US"/>
        </w:rPr>
        <w:t>Tự</w:t>
      </w:r>
      <w:proofErr w:type="spellEnd"/>
      <w:r w:rsidRPr="0043574F">
        <w:rPr>
          <w:i/>
          <w:sz w:val="28"/>
          <w:szCs w:val="28"/>
          <w:lang w:val="en-US"/>
        </w:rPr>
        <w:t xml:space="preserve"> </w:t>
      </w:r>
      <w:proofErr w:type="spellStart"/>
      <w:r w:rsidRPr="0043574F">
        <w:rPr>
          <w:i/>
          <w:sz w:val="28"/>
          <w:szCs w:val="28"/>
          <w:lang w:val="en-US"/>
        </w:rPr>
        <w:t>nguyện</w:t>
      </w:r>
      <w:proofErr w:type="spellEnd"/>
      <w:r w:rsidRPr="0043574F">
        <w:rPr>
          <w:i/>
          <w:sz w:val="28"/>
          <w:szCs w:val="28"/>
          <w:lang w:val="en-US"/>
        </w:rPr>
        <w:t xml:space="preserve"> </w:t>
      </w:r>
      <w:proofErr w:type="spellStart"/>
      <w:r w:rsidRPr="0043574F">
        <w:rPr>
          <w:i/>
          <w:sz w:val="28"/>
          <w:szCs w:val="28"/>
          <w:lang w:val="en-US"/>
        </w:rPr>
        <w:t>đi</w:t>
      </w:r>
      <w:proofErr w:type="spellEnd"/>
      <w:r w:rsidRPr="0043574F">
        <w:rPr>
          <w:i/>
          <w:sz w:val="28"/>
          <w:szCs w:val="28"/>
          <w:lang w:val="en-US"/>
        </w:rPr>
        <w:t xml:space="preserve"> </w:t>
      </w:r>
      <w:proofErr w:type="spellStart"/>
      <w:r w:rsidRPr="0043574F">
        <w:rPr>
          <w:i/>
          <w:sz w:val="28"/>
          <w:szCs w:val="28"/>
          <w:lang w:val="en-US"/>
        </w:rPr>
        <w:t>học</w:t>
      </w:r>
      <w:proofErr w:type="spellEnd"/>
      <w:r>
        <w:rPr>
          <w:i/>
          <w:sz w:val="28"/>
          <w:szCs w:val="28"/>
          <w:lang w:val="en-US"/>
        </w:rPr>
        <w:t>.</w:t>
      </w:r>
      <w:r w:rsidRPr="0043574F">
        <w:rPr>
          <w:i/>
          <w:sz w:val="28"/>
          <w:szCs w:val="28"/>
          <w:lang w:val="en-US"/>
        </w:rPr>
        <w:t xml:space="preserve"> </w:t>
      </w:r>
    </w:p>
    <w:p w:rsidR="0043574F" w:rsidRPr="0043574F" w:rsidRDefault="0043574F" w:rsidP="0043574F">
      <w:pPr>
        <w:pStyle w:val="a2"/>
        <w:spacing w:before="60" w:after="60" w:line="276" w:lineRule="auto"/>
        <w:ind w:firstLine="720"/>
        <w:jc w:val="both"/>
        <w:rPr>
          <w:i/>
          <w:sz w:val="28"/>
          <w:szCs w:val="28"/>
          <w:lang w:val="en-US"/>
        </w:rPr>
      </w:pPr>
      <w:r w:rsidRPr="0043574F">
        <w:rPr>
          <w:i/>
          <w:sz w:val="28"/>
          <w:szCs w:val="28"/>
          <w:lang w:val="en-US"/>
        </w:rPr>
        <w:t xml:space="preserve">e) </w:t>
      </w:r>
      <w:proofErr w:type="spellStart"/>
      <w:r w:rsidRPr="0043574F">
        <w:rPr>
          <w:i/>
          <w:sz w:val="28"/>
          <w:szCs w:val="28"/>
          <w:lang w:val="en-US"/>
        </w:rPr>
        <w:t>Được</w:t>
      </w:r>
      <w:proofErr w:type="spellEnd"/>
      <w:r w:rsidRPr="0043574F">
        <w:rPr>
          <w:i/>
          <w:sz w:val="28"/>
          <w:szCs w:val="28"/>
          <w:lang w:val="en-US"/>
        </w:rPr>
        <w:t xml:space="preserve"> </w:t>
      </w:r>
      <w:proofErr w:type="spellStart"/>
      <w:r w:rsidRPr="0043574F">
        <w:rPr>
          <w:i/>
          <w:sz w:val="28"/>
          <w:szCs w:val="28"/>
          <w:lang w:val="en-US"/>
        </w:rPr>
        <w:t>cơ</w:t>
      </w:r>
      <w:proofErr w:type="spellEnd"/>
      <w:r w:rsidRPr="0043574F">
        <w:rPr>
          <w:i/>
          <w:sz w:val="28"/>
          <w:szCs w:val="28"/>
          <w:lang w:val="en-US"/>
        </w:rPr>
        <w:t xml:space="preserve"> </w:t>
      </w:r>
      <w:proofErr w:type="spellStart"/>
      <w:r w:rsidRPr="0043574F">
        <w:rPr>
          <w:i/>
          <w:sz w:val="28"/>
          <w:szCs w:val="28"/>
          <w:lang w:val="en-US"/>
        </w:rPr>
        <w:t>quan</w:t>
      </w:r>
      <w:proofErr w:type="spellEnd"/>
      <w:r w:rsidRPr="0043574F">
        <w:rPr>
          <w:i/>
          <w:sz w:val="28"/>
          <w:szCs w:val="28"/>
          <w:lang w:val="en-US"/>
        </w:rPr>
        <w:t xml:space="preserve">, </w:t>
      </w:r>
      <w:proofErr w:type="spellStart"/>
      <w:r w:rsidRPr="0043574F">
        <w:rPr>
          <w:i/>
          <w:sz w:val="28"/>
          <w:szCs w:val="28"/>
          <w:lang w:val="en-US"/>
        </w:rPr>
        <w:t>đơn</w:t>
      </w:r>
      <w:proofErr w:type="spellEnd"/>
      <w:r w:rsidRPr="0043574F">
        <w:rPr>
          <w:i/>
          <w:sz w:val="28"/>
          <w:szCs w:val="28"/>
          <w:lang w:val="en-US"/>
        </w:rPr>
        <w:t xml:space="preserve"> </w:t>
      </w:r>
      <w:proofErr w:type="spellStart"/>
      <w:r w:rsidRPr="0043574F">
        <w:rPr>
          <w:i/>
          <w:sz w:val="28"/>
          <w:szCs w:val="28"/>
          <w:lang w:val="en-US"/>
        </w:rPr>
        <w:t>vị</w:t>
      </w:r>
      <w:proofErr w:type="spellEnd"/>
      <w:r w:rsidRPr="0043574F">
        <w:rPr>
          <w:i/>
          <w:sz w:val="28"/>
          <w:szCs w:val="28"/>
          <w:lang w:val="en-US"/>
        </w:rPr>
        <w:t xml:space="preserve"> </w:t>
      </w:r>
      <w:proofErr w:type="spellStart"/>
      <w:r w:rsidRPr="0043574F">
        <w:rPr>
          <w:i/>
          <w:sz w:val="28"/>
          <w:szCs w:val="28"/>
          <w:lang w:val="en-US"/>
        </w:rPr>
        <w:t>cử</w:t>
      </w:r>
      <w:proofErr w:type="spellEnd"/>
      <w:r w:rsidRPr="0043574F">
        <w:rPr>
          <w:i/>
          <w:sz w:val="28"/>
          <w:szCs w:val="28"/>
          <w:lang w:val="en-US"/>
        </w:rPr>
        <w:t xml:space="preserve"> </w:t>
      </w:r>
      <w:proofErr w:type="spellStart"/>
      <w:r w:rsidRPr="0043574F">
        <w:rPr>
          <w:i/>
          <w:sz w:val="28"/>
          <w:szCs w:val="28"/>
          <w:lang w:val="en-US"/>
        </w:rPr>
        <w:t>đi</w:t>
      </w:r>
      <w:proofErr w:type="spellEnd"/>
      <w:r w:rsidRPr="0043574F">
        <w:rPr>
          <w:i/>
          <w:sz w:val="28"/>
          <w:szCs w:val="28"/>
          <w:lang w:val="en-US"/>
        </w:rPr>
        <w:t xml:space="preserve"> </w:t>
      </w:r>
      <w:proofErr w:type="spellStart"/>
      <w:r w:rsidRPr="0043574F">
        <w:rPr>
          <w:i/>
          <w:sz w:val="28"/>
          <w:szCs w:val="28"/>
          <w:lang w:val="en-US"/>
        </w:rPr>
        <w:t>học</w:t>
      </w:r>
      <w:proofErr w:type="spellEnd"/>
      <w:r w:rsidRPr="0043574F">
        <w:rPr>
          <w:i/>
          <w:sz w:val="28"/>
          <w:szCs w:val="28"/>
          <w:lang w:val="en-US"/>
        </w:rPr>
        <w:t>.</w:t>
      </w:r>
    </w:p>
    <w:p w:rsidR="002B3745" w:rsidRPr="00AE51E6" w:rsidRDefault="00AE51E6" w:rsidP="0043574F">
      <w:pPr>
        <w:pStyle w:val="a2"/>
        <w:keepNext/>
        <w:keepLines/>
        <w:tabs>
          <w:tab w:val="left" w:pos="720"/>
          <w:tab w:val="left" w:pos="1440"/>
          <w:tab w:val="left" w:pos="2160"/>
          <w:tab w:val="left" w:pos="2880"/>
          <w:tab w:val="left" w:pos="3375"/>
        </w:tabs>
        <w:spacing w:before="60" w:after="60" w:line="276" w:lineRule="auto"/>
        <w:ind w:firstLine="0"/>
        <w:jc w:val="both"/>
        <w:rPr>
          <w:b/>
          <w:sz w:val="28"/>
          <w:szCs w:val="28"/>
        </w:rPr>
      </w:pPr>
      <w:r>
        <w:rPr>
          <w:sz w:val="28"/>
          <w:szCs w:val="28"/>
          <w:lang w:val="en-US"/>
        </w:rPr>
        <w:tab/>
      </w:r>
      <w:r w:rsidRPr="00AE51E6">
        <w:rPr>
          <w:b/>
          <w:sz w:val="28"/>
          <w:szCs w:val="28"/>
          <w:lang w:val="en-US"/>
        </w:rPr>
        <w:t xml:space="preserve">2. </w:t>
      </w:r>
      <w:r w:rsidR="007D257F" w:rsidRPr="00AE51E6">
        <w:rPr>
          <w:b/>
          <w:sz w:val="28"/>
          <w:szCs w:val="28"/>
        </w:rPr>
        <w:t>Hồ sơ xét tuyển</w:t>
      </w:r>
      <w:bookmarkEnd w:id="2"/>
      <w:r w:rsidR="0043574F">
        <w:rPr>
          <w:b/>
          <w:sz w:val="28"/>
          <w:szCs w:val="28"/>
        </w:rPr>
        <w:tab/>
      </w:r>
      <w:r w:rsidR="0043574F">
        <w:rPr>
          <w:b/>
          <w:sz w:val="28"/>
          <w:szCs w:val="28"/>
        </w:rPr>
        <w:tab/>
      </w:r>
    </w:p>
    <w:p w:rsidR="00AE51E6" w:rsidRDefault="007D257F" w:rsidP="0043574F">
      <w:pPr>
        <w:pStyle w:val="a2"/>
        <w:spacing w:before="60" w:after="60" w:line="276" w:lineRule="auto"/>
        <w:ind w:firstLine="720"/>
        <w:jc w:val="both"/>
        <w:rPr>
          <w:color w:val="000000"/>
          <w:sz w:val="28"/>
          <w:szCs w:val="28"/>
          <w:lang w:val="en-US"/>
        </w:rPr>
      </w:pPr>
      <w:r w:rsidRPr="00EB789C">
        <w:rPr>
          <w:sz w:val="28"/>
          <w:szCs w:val="28"/>
        </w:rPr>
        <w:t xml:space="preserve">Hồ sơ </w:t>
      </w:r>
      <w:r w:rsidRPr="00EB789C">
        <w:rPr>
          <w:color w:val="000000"/>
          <w:sz w:val="28"/>
          <w:szCs w:val="28"/>
        </w:rPr>
        <w:t xml:space="preserve">đăng ký </w:t>
      </w:r>
      <w:r w:rsidRPr="00EB789C">
        <w:rPr>
          <w:sz w:val="28"/>
          <w:szCs w:val="28"/>
        </w:rPr>
        <w:t xml:space="preserve">xét tuyển </w:t>
      </w:r>
      <w:r w:rsidRPr="00EB789C">
        <w:rPr>
          <w:color w:val="000000"/>
          <w:sz w:val="28"/>
          <w:szCs w:val="28"/>
        </w:rPr>
        <w:t>gồm:</w:t>
      </w:r>
    </w:p>
    <w:p w:rsidR="00AE51E6" w:rsidRPr="00831D6C" w:rsidRDefault="00AE51E6" w:rsidP="0043574F">
      <w:pPr>
        <w:pStyle w:val="a2"/>
        <w:spacing w:before="60" w:after="60" w:line="276" w:lineRule="auto"/>
        <w:ind w:firstLine="720"/>
        <w:jc w:val="both"/>
        <w:rPr>
          <w:sz w:val="28"/>
          <w:szCs w:val="28"/>
          <w:lang w:val="en-US"/>
        </w:rPr>
      </w:pPr>
      <w:r>
        <w:rPr>
          <w:color w:val="000000"/>
          <w:sz w:val="28"/>
          <w:szCs w:val="28"/>
          <w:lang w:val="en-US"/>
        </w:rPr>
        <w:t xml:space="preserve">- </w:t>
      </w:r>
      <w:r w:rsidR="007D257F" w:rsidRPr="00EB789C">
        <w:rPr>
          <w:sz w:val="28"/>
          <w:szCs w:val="28"/>
        </w:rPr>
        <w:t xml:space="preserve">Phiếu </w:t>
      </w:r>
      <w:r w:rsidR="007D257F" w:rsidRPr="00EB789C">
        <w:rPr>
          <w:color w:val="000000"/>
          <w:sz w:val="28"/>
          <w:szCs w:val="28"/>
        </w:rPr>
        <w:t xml:space="preserve">đăng ký </w:t>
      </w:r>
      <w:r w:rsidR="00831D6C">
        <w:rPr>
          <w:sz w:val="28"/>
          <w:szCs w:val="28"/>
        </w:rPr>
        <w:t>xét tuyển</w:t>
      </w:r>
      <w:r w:rsidR="00831D6C">
        <w:rPr>
          <w:sz w:val="28"/>
          <w:szCs w:val="28"/>
          <w:lang w:val="en-US"/>
        </w:rPr>
        <w:t>.</w:t>
      </w:r>
    </w:p>
    <w:p w:rsidR="00AE51E6" w:rsidRDefault="00AE51E6" w:rsidP="0043574F">
      <w:pPr>
        <w:pStyle w:val="a2"/>
        <w:spacing w:before="60" w:after="60" w:line="276" w:lineRule="auto"/>
        <w:ind w:firstLine="720"/>
        <w:jc w:val="both"/>
        <w:rPr>
          <w:i/>
          <w:iCs/>
          <w:sz w:val="28"/>
          <w:szCs w:val="28"/>
          <w:lang w:val="en-US"/>
        </w:rPr>
      </w:pPr>
      <w:r>
        <w:rPr>
          <w:sz w:val="28"/>
          <w:szCs w:val="28"/>
          <w:lang w:val="en-US"/>
        </w:rPr>
        <w:t xml:space="preserve">- </w:t>
      </w:r>
      <w:r w:rsidR="007D257F" w:rsidRPr="00EB789C">
        <w:rPr>
          <w:sz w:val="28"/>
          <w:szCs w:val="28"/>
        </w:rPr>
        <w:t xml:space="preserve">Công </w:t>
      </w:r>
      <w:r w:rsidR="007D257F" w:rsidRPr="00EB789C">
        <w:rPr>
          <w:color w:val="000000"/>
          <w:sz w:val="28"/>
          <w:szCs w:val="28"/>
        </w:rPr>
        <w:t xml:space="preserve">văn cử </w:t>
      </w:r>
      <w:r w:rsidR="007D257F" w:rsidRPr="00EB789C">
        <w:rPr>
          <w:sz w:val="28"/>
          <w:szCs w:val="28"/>
        </w:rPr>
        <w:t xml:space="preserve">cán bộ dự xét </w:t>
      </w:r>
      <w:r w:rsidR="007D257F" w:rsidRPr="00EB789C">
        <w:rPr>
          <w:color w:val="000000"/>
          <w:sz w:val="28"/>
          <w:szCs w:val="28"/>
        </w:rPr>
        <w:t xml:space="preserve">tuyển của </w:t>
      </w:r>
      <w:r w:rsidR="007D257F" w:rsidRPr="00EB789C">
        <w:rPr>
          <w:sz w:val="28"/>
          <w:szCs w:val="28"/>
        </w:rPr>
        <w:t xml:space="preserve">Công </w:t>
      </w:r>
      <w:proofErr w:type="gramStart"/>
      <w:r w:rsidR="007D257F" w:rsidRPr="00EB789C">
        <w:rPr>
          <w:sz w:val="28"/>
          <w:szCs w:val="28"/>
        </w:rPr>
        <w:t>an</w:t>
      </w:r>
      <w:proofErr w:type="gramEnd"/>
      <w:r w:rsidR="007D257F" w:rsidRPr="00EB789C">
        <w:rPr>
          <w:sz w:val="28"/>
          <w:szCs w:val="28"/>
        </w:rPr>
        <w:t xml:space="preserve"> đơn vị, địa phương </w:t>
      </w:r>
      <w:r w:rsidR="007D257F" w:rsidRPr="00EB789C">
        <w:rPr>
          <w:i/>
          <w:iCs/>
          <w:sz w:val="28"/>
          <w:szCs w:val="28"/>
        </w:rPr>
        <w:t xml:space="preserve">(do lãnh đạo </w:t>
      </w:r>
      <w:r w:rsidR="007D257F" w:rsidRPr="00EB789C">
        <w:rPr>
          <w:i/>
          <w:iCs/>
          <w:color w:val="000000"/>
          <w:sz w:val="28"/>
          <w:szCs w:val="28"/>
        </w:rPr>
        <w:t xml:space="preserve">Công an cấp </w:t>
      </w:r>
      <w:r w:rsidR="007D257F" w:rsidRPr="00EB789C">
        <w:rPr>
          <w:i/>
          <w:iCs/>
          <w:sz w:val="28"/>
          <w:szCs w:val="28"/>
        </w:rPr>
        <w:t xml:space="preserve">cục, Công </w:t>
      </w:r>
      <w:r w:rsidR="007D257F" w:rsidRPr="00EB789C">
        <w:rPr>
          <w:i/>
          <w:iCs/>
          <w:color w:val="000000"/>
          <w:sz w:val="28"/>
          <w:szCs w:val="28"/>
        </w:rPr>
        <w:t xml:space="preserve">an cấp tỉnh/thành </w:t>
      </w:r>
      <w:r w:rsidR="007D257F" w:rsidRPr="00EB789C">
        <w:rPr>
          <w:i/>
          <w:iCs/>
          <w:sz w:val="28"/>
          <w:szCs w:val="28"/>
        </w:rPr>
        <w:t>phố ký</w:t>
      </w:r>
      <w:r w:rsidR="00EB789C">
        <w:rPr>
          <w:i/>
          <w:iCs/>
          <w:sz w:val="28"/>
          <w:szCs w:val="28"/>
          <w:lang w:val="en-US"/>
        </w:rPr>
        <w:t xml:space="preserve">, </w:t>
      </w:r>
      <w:proofErr w:type="spellStart"/>
      <w:r w:rsidR="00EB789C">
        <w:rPr>
          <w:i/>
          <w:iCs/>
          <w:sz w:val="28"/>
          <w:szCs w:val="28"/>
          <w:lang w:val="en-US"/>
        </w:rPr>
        <w:t>đóng</w:t>
      </w:r>
      <w:proofErr w:type="spellEnd"/>
      <w:r w:rsidR="00EB789C">
        <w:rPr>
          <w:i/>
          <w:iCs/>
          <w:sz w:val="28"/>
          <w:szCs w:val="28"/>
          <w:lang w:val="en-US"/>
        </w:rPr>
        <w:t xml:space="preserve"> </w:t>
      </w:r>
      <w:proofErr w:type="spellStart"/>
      <w:r w:rsidR="00EB789C">
        <w:rPr>
          <w:i/>
          <w:iCs/>
          <w:sz w:val="28"/>
          <w:szCs w:val="28"/>
          <w:lang w:val="en-US"/>
        </w:rPr>
        <w:t>dấu</w:t>
      </w:r>
      <w:proofErr w:type="spellEnd"/>
      <w:r w:rsidR="00EB789C">
        <w:rPr>
          <w:i/>
          <w:iCs/>
          <w:sz w:val="28"/>
          <w:szCs w:val="28"/>
          <w:lang w:val="en-US"/>
        </w:rPr>
        <w:t>).</w:t>
      </w:r>
    </w:p>
    <w:p w:rsidR="00AE51E6" w:rsidRDefault="00AE51E6" w:rsidP="0043574F">
      <w:pPr>
        <w:pStyle w:val="a2"/>
        <w:spacing w:before="60" w:after="60" w:line="276" w:lineRule="auto"/>
        <w:ind w:firstLine="720"/>
        <w:jc w:val="both"/>
        <w:rPr>
          <w:sz w:val="28"/>
          <w:szCs w:val="28"/>
          <w:lang w:val="en-US"/>
        </w:rPr>
      </w:pPr>
      <w:r>
        <w:rPr>
          <w:i/>
          <w:iCs/>
          <w:sz w:val="28"/>
          <w:szCs w:val="28"/>
          <w:lang w:val="en-US"/>
        </w:rPr>
        <w:t xml:space="preserve">- </w:t>
      </w:r>
      <w:r w:rsidR="007D257F" w:rsidRPr="00EB789C">
        <w:rPr>
          <w:color w:val="000000"/>
          <w:sz w:val="28"/>
          <w:szCs w:val="28"/>
        </w:rPr>
        <w:t xml:space="preserve">Bản sao được </w:t>
      </w:r>
      <w:r w:rsidR="007D257F" w:rsidRPr="00EB789C">
        <w:rPr>
          <w:sz w:val="28"/>
          <w:szCs w:val="28"/>
        </w:rPr>
        <w:t xml:space="preserve">chứng </w:t>
      </w:r>
      <w:r w:rsidR="007D257F" w:rsidRPr="00EB789C">
        <w:rPr>
          <w:color w:val="000000"/>
          <w:sz w:val="28"/>
          <w:szCs w:val="28"/>
        </w:rPr>
        <w:t xml:space="preserve">thực từ bản chính </w:t>
      </w:r>
      <w:r w:rsidR="007D257F" w:rsidRPr="00EB789C">
        <w:rPr>
          <w:sz w:val="28"/>
          <w:szCs w:val="28"/>
        </w:rPr>
        <w:t xml:space="preserve">bằng tốt nghiệp trình độ đại học </w:t>
      </w:r>
      <w:r w:rsidR="007D257F" w:rsidRPr="00EB789C">
        <w:rPr>
          <w:sz w:val="28"/>
          <w:szCs w:val="28"/>
        </w:rPr>
        <w:lastRenderedPageBreak/>
        <w:t xml:space="preserve">trở lên. Trường </w:t>
      </w:r>
      <w:r w:rsidR="007D257F" w:rsidRPr="00EB789C">
        <w:rPr>
          <w:color w:val="000000"/>
          <w:sz w:val="28"/>
          <w:szCs w:val="28"/>
        </w:rPr>
        <w:t xml:space="preserve">hợp </w:t>
      </w:r>
      <w:r w:rsidR="007D257F" w:rsidRPr="00EB789C">
        <w:rPr>
          <w:sz w:val="28"/>
          <w:szCs w:val="28"/>
        </w:rPr>
        <w:t xml:space="preserve">bằng tốt </w:t>
      </w:r>
      <w:r w:rsidR="007D257F" w:rsidRPr="00EB789C">
        <w:rPr>
          <w:color w:val="000000"/>
          <w:sz w:val="28"/>
          <w:szCs w:val="28"/>
        </w:rPr>
        <w:t xml:space="preserve">nghiệp đại học trở </w:t>
      </w:r>
      <w:r w:rsidR="007D257F" w:rsidRPr="00EB789C">
        <w:rPr>
          <w:sz w:val="28"/>
          <w:szCs w:val="28"/>
        </w:rPr>
        <w:t xml:space="preserve">lên do cơ sở đào tạo nước ngoài cấp phải </w:t>
      </w:r>
      <w:r w:rsidR="007D257F" w:rsidRPr="00EB789C">
        <w:rPr>
          <w:color w:val="000000"/>
          <w:sz w:val="28"/>
          <w:szCs w:val="28"/>
        </w:rPr>
        <w:t xml:space="preserve">được công </w:t>
      </w:r>
      <w:r w:rsidR="007D257F" w:rsidRPr="00EB789C">
        <w:rPr>
          <w:sz w:val="28"/>
          <w:szCs w:val="28"/>
        </w:rPr>
        <w:t xml:space="preserve">nhận văn bằng </w:t>
      </w:r>
      <w:r w:rsidR="007D257F" w:rsidRPr="00EB789C">
        <w:rPr>
          <w:color w:val="000000"/>
          <w:sz w:val="28"/>
          <w:szCs w:val="28"/>
        </w:rPr>
        <w:t xml:space="preserve">theo quy định </w:t>
      </w:r>
      <w:r w:rsidR="007D257F" w:rsidRPr="00EB789C">
        <w:rPr>
          <w:sz w:val="28"/>
          <w:szCs w:val="28"/>
        </w:rPr>
        <w:t>của Bộ Giáo dục và Đào tạo.</w:t>
      </w:r>
    </w:p>
    <w:p w:rsidR="00AE51E6" w:rsidRDefault="00AE51E6" w:rsidP="0043574F">
      <w:pPr>
        <w:pStyle w:val="a2"/>
        <w:spacing w:before="60" w:after="60" w:line="276" w:lineRule="auto"/>
        <w:ind w:firstLine="720"/>
        <w:jc w:val="both"/>
        <w:rPr>
          <w:i/>
          <w:iCs/>
          <w:color w:val="000000"/>
          <w:sz w:val="28"/>
          <w:szCs w:val="28"/>
          <w:lang w:val="en-US"/>
        </w:rPr>
      </w:pPr>
      <w:r>
        <w:rPr>
          <w:sz w:val="28"/>
          <w:szCs w:val="28"/>
          <w:lang w:val="en-US"/>
        </w:rPr>
        <w:t xml:space="preserve">- </w:t>
      </w:r>
      <w:r w:rsidR="007D257F" w:rsidRPr="00EB789C">
        <w:rPr>
          <w:sz w:val="28"/>
          <w:szCs w:val="28"/>
        </w:rPr>
        <w:t xml:space="preserve">Sơ </w:t>
      </w:r>
      <w:r w:rsidR="007D257F" w:rsidRPr="00EB789C">
        <w:rPr>
          <w:color w:val="000000"/>
          <w:sz w:val="28"/>
          <w:szCs w:val="28"/>
        </w:rPr>
        <w:t xml:space="preserve">yếu lý lịch </w:t>
      </w:r>
      <w:r w:rsidR="007D257F" w:rsidRPr="00EB789C">
        <w:rPr>
          <w:sz w:val="28"/>
          <w:szCs w:val="28"/>
        </w:rPr>
        <w:t xml:space="preserve">cán bộ có </w:t>
      </w:r>
      <w:r w:rsidR="007D257F" w:rsidRPr="00EB789C">
        <w:rPr>
          <w:color w:val="000000"/>
          <w:sz w:val="28"/>
          <w:szCs w:val="28"/>
        </w:rPr>
        <w:t xml:space="preserve">xác nhận của </w:t>
      </w:r>
      <w:r w:rsidR="007D257F" w:rsidRPr="00EB789C">
        <w:rPr>
          <w:sz w:val="28"/>
          <w:szCs w:val="28"/>
        </w:rPr>
        <w:t xml:space="preserve">Công an </w:t>
      </w:r>
      <w:r>
        <w:rPr>
          <w:sz w:val="28"/>
          <w:szCs w:val="28"/>
        </w:rPr>
        <w:t xml:space="preserve">đơn vị, địa phương cử cán bộ </w:t>
      </w:r>
      <w:proofErr w:type="spellStart"/>
      <w:r>
        <w:rPr>
          <w:sz w:val="28"/>
          <w:szCs w:val="28"/>
          <w:lang w:val="en-US"/>
        </w:rPr>
        <w:t>tham</w:t>
      </w:r>
      <w:proofErr w:type="spellEnd"/>
      <w:r>
        <w:rPr>
          <w:sz w:val="28"/>
          <w:szCs w:val="28"/>
          <w:lang w:val="en-US"/>
        </w:rPr>
        <w:t xml:space="preserve"> </w:t>
      </w:r>
      <w:proofErr w:type="spellStart"/>
      <w:r>
        <w:rPr>
          <w:sz w:val="28"/>
          <w:szCs w:val="28"/>
          <w:lang w:val="en-US"/>
        </w:rPr>
        <w:t>gia</w:t>
      </w:r>
      <w:proofErr w:type="spellEnd"/>
      <w:r>
        <w:rPr>
          <w:sz w:val="28"/>
          <w:szCs w:val="28"/>
          <w:lang w:val="en-US"/>
        </w:rPr>
        <w:t xml:space="preserve"> </w:t>
      </w:r>
      <w:proofErr w:type="spellStart"/>
      <w:r>
        <w:rPr>
          <w:sz w:val="28"/>
          <w:szCs w:val="28"/>
          <w:lang w:val="en-US"/>
        </w:rPr>
        <w:t>xét</w:t>
      </w:r>
      <w:proofErr w:type="spellEnd"/>
      <w:r>
        <w:rPr>
          <w:sz w:val="28"/>
          <w:szCs w:val="28"/>
          <w:lang w:val="en-US"/>
        </w:rPr>
        <w:t xml:space="preserve"> </w:t>
      </w:r>
      <w:proofErr w:type="spellStart"/>
      <w:r>
        <w:rPr>
          <w:sz w:val="28"/>
          <w:szCs w:val="28"/>
          <w:lang w:val="en-US"/>
        </w:rPr>
        <w:t>tuyển</w:t>
      </w:r>
      <w:proofErr w:type="spellEnd"/>
      <w:r>
        <w:rPr>
          <w:sz w:val="28"/>
          <w:szCs w:val="28"/>
          <w:lang w:val="en-US"/>
        </w:rPr>
        <w:t xml:space="preserve"> </w:t>
      </w:r>
      <w:r w:rsidR="007D257F" w:rsidRPr="00EB789C">
        <w:rPr>
          <w:i/>
          <w:iCs/>
          <w:color w:val="000000"/>
          <w:sz w:val="28"/>
          <w:szCs w:val="28"/>
        </w:rPr>
        <w:t xml:space="preserve">(theo mẫu </w:t>
      </w:r>
      <w:r w:rsidR="007D257F" w:rsidRPr="00EB789C">
        <w:rPr>
          <w:i/>
          <w:iCs/>
          <w:sz w:val="28"/>
          <w:szCs w:val="28"/>
          <w:lang w:val="en-US" w:eastAsia="en-US" w:bidi="en-US"/>
        </w:rPr>
        <w:t xml:space="preserve">2C/TCTW-98 </w:t>
      </w:r>
      <w:r w:rsidR="007D257F" w:rsidRPr="00EB789C">
        <w:rPr>
          <w:i/>
          <w:iCs/>
          <w:color w:val="000000"/>
          <w:sz w:val="28"/>
          <w:szCs w:val="28"/>
        </w:rPr>
        <w:t xml:space="preserve">của Ban Tổ </w:t>
      </w:r>
      <w:r w:rsidR="007D257F" w:rsidRPr="00EB789C">
        <w:rPr>
          <w:i/>
          <w:iCs/>
          <w:sz w:val="28"/>
          <w:szCs w:val="28"/>
        </w:rPr>
        <w:t>chức Trung ương)</w:t>
      </w:r>
      <w:r w:rsidR="007D257F" w:rsidRPr="00EB789C">
        <w:rPr>
          <w:sz w:val="28"/>
          <w:szCs w:val="28"/>
        </w:rPr>
        <w:t xml:space="preserve"> có dán ảnh chân dung </w:t>
      </w:r>
      <w:r w:rsidR="007D257F" w:rsidRPr="00EB789C">
        <w:rPr>
          <w:color w:val="000000"/>
          <w:sz w:val="28"/>
          <w:szCs w:val="28"/>
        </w:rPr>
        <w:t xml:space="preserve">mặc quân </w:t>
      </w:r>
      <w:r w:rsidR="007D257F" w:rsidRPr="00EB789C">
        <w:rPr>
          <w:sz w:val="28"/>
          <w:szCs w:val="28"/>
        </w:rPr>
        <w:t xml:space="preserve">phục thu </w:t>
      </w:r>
      <w:r w:rsidR="007D257F" w:rsidRPr="00EB789C">
        <w:rPr>
          <w:color w:val="000000"/>
          <w:sz w:val="28"/>
          <w:szCs w:val="28"/>
        </w:rPr>
        <w:t xml:space="preserve">đông đội mũ kê </w:t>
      </w:r>
      <w:r w:rsidR="007D257F" w:rsidRPr="00EB789C">
        <w:rPr>
          <w:sz w:val="28"/>
          <w:szCs w:val="28"/>
        </w:rPr>
        <w:t xml:space="preserve">pi (cỡ </w:t>
      </w:r>
      <w:r w:rsidR="007D257F" w:rsidRPr="00EB789C">
        <w:rPr>
          <w:sz w:val="28"/>
          <w:szCs w:val="28"/>
          <w:lang w:val="en-US" w:eastAsia="en-US" w:bidi="en-US"/>
        </w:rPr>
        <w:t xml:space="preserve">4cm </w:t>
      </w:r>
      <w:r w:rsidR="007D257F" w:rsidRPr="00EB789C">
        <w:rPr>
          <w:sz w:val="28"/>
          <w:szCs w:val="28"/>
        </w:rPr>
        <w:t xml:space="preserve">X 6cm); có xác nhận của đơn </w:t>
      </w:r>
      <w:r w:rsidR="007D257F" w:rsidRPr="00EB789C">
        <w:rPr>
          <w:color w:val="000000"/>
          <w:sz w:val="28"/>
          <w:szCs w:val="28"/>
        </w:rPr>
        <w:t xml:space="preserve">vị cử cán </w:t>
      </w:r>
      <w:r w:rsidR="007D257F" w:rsidRPr="00EB789C">
        <w:rPr>
          <w:sz w:val="28"/>
          <w:szCs w:val="28"/>
        </w:rPr>
        <w:t xml:space="preserve">bộ dự </w:t>
      </w:r>
      <w:r w:rsidR="007D257F" w:rsidRPr="00EB789C">
        <w:rPr>
          <w:color w:val="000000"/>
          <w:sz w:val="28"/>
          <w:szCs w:val="28"/>
        </w:rPr>
        <w:t xml:space="preserve">tuyển </w:t>
      </w:r>
      <w:r w:rsidR="007D257F" w:rsidRPr="00EB789C">
        <w:rPr>
          <w:i/>
          <w:iCs/>
          <w:color w:val="000000"/>
          <w:sz w:val="28"/>
          <w:szCs w:val="28"/>
        </w:rPr>
        <w:t xml:space="preserve">(lãnh đạo </w:t>
      </w:r>
      <w:r w:rsidR="007D257F" w:rsidRPr="00EB789C">
        <w:rPr>
          <w:i/>
          <w:iCs/>
          <w:sz w:val="28"/>
          <w:szCs w:val="28"/>
        </w:rPr>
        <w:t xml:space="preserve">Công an cấp cục, Công an cấp tỉnh/thành </w:t>
      </w:r>
      <w:r>
        <w:rPr>
          <w:i/>
          <w:iCs/>
          <w:color w:val="000000"/>
          <w:sz w:val="28"/>
          <w:szCs w:val="28"/>
        </w:rPr>
        <w:t>phố</w:t>
      </w:r>
      <w:r>
        <w:rPr>
          <w:i/>
          <w:iCs/>
          <w:color w:val="000000"/>
          <w:sz w:val="28"/>
          <w:szCs w:val="28"/>
          <w:lang w:val="en-US"/>
        </w:rPr>
        <w:t>).</w:t>
      </w:r>
    </w:p>
    <w:p w:rsidR="00AE51E6" w:rsidRDefault="00AE51E6" w:rsidP="0043574F">
      <w:pPr>
        <w:pStyle w:val="a2"/>
        <w:spacing w:before="60" w:after="60" w:line="276" w:lineRule="auto"/>
        <w:ind w:firstLine="720"/>
        <w:jc w:val="both"/>
        <w:rPr>
          <w:color w:val="000000"/>
          <w:sz w:val="28"/>
          <w:szCs w:val="28"/>
          <w:lang w:val="en-US"/>
        </w:rPr>
      </w:pPr>
      <w:r>
        <w:rPr>
          <w:i/>
          <w:iCs/>
          <w:color w:val="000000"/>
          <w:sz w:val="28"/>
          <w:szCs w:val="28"/>
          <w:lang w:val="en-US"/>
        </w:rPr>
        <w:t xml:space="preserve">- </w:t>
      </w:r>
      <w:r w:rsidR="007D257F" w:rsidRPr="00EB789C">
        <w:rPr>
          <w:sz w:val="28"/>
          <w:szCs w:val="28"/>
        </w:rPr>
        <w:t xml:space="preserve">Bản </w:t>
      </w:r>
      <w:r w:rsidR="007D257F" w:rsidRPr="00EB789C">
        <w:rPr>
          <w:color w:val="000000"/>
          <w:sz w:val="28"/>
          <w:szCs w:val="28"/>
        </w:rPr>
        <w:t xml:space="preserve">sao có </w:t>
      </w:r>
      <w:r w:rsidR="007D257F" w:rsidRPr="00EB789C">
        <w:rPr>
          <w:sz w:val="28"/>
          <w:szCs w:val="28"/>
        </w:rPr>
        <w:t xml:space="preserve">chứng thực </w:t>
      </w:r>
      <w:r w:rsidR="007D257F" w:rsidRPr="00EB789C">
        <w:rPr>
          <w:color w:val="000000"/>
          <w:sz w:val="28"/>
          <w:szCs w:val="28"/>
        </w:rPr>
        <w:t xml:space="preserve">hoặc xác nhận </w:t>
      </w:r>
      <w:r w:rsidR="007D257F" w:rsidRPr="00EB789C">
        <w:rPr>
          <w:sz w:val="28"/>
          <w:szCs w:val="28"/>
        </w:rPr>
        <w:t xml:space="preserve">sao </w:t>
      </w:r>
      <w:r w:rsidR="007D257F" w:rsidRPr="00EB789C">
        <w:rPr>
          <w:sz w:val="28"/>
          <w:szCs w:val="28"/>
          <w:lang w:val="ru-RU" w:eastAsia="ru-RU" w:bidi="ru-RU"/>
        </w:rPr>
        <w:t xml:space="preserve">у </w:t>
      </w:r>
      <w:r w:rsidR="007D257F" w:rsidRPr="00EB789C">
        <w:rPr>
          <w:sz w:val="28"/>
          <w:szCs w:val="28"/>
        </w:rPr>
        <w:t xml:space="preserve">của đơn vị Quyết định kết nạp Đảng </w:t>
      </w:r>
      <w:r w:rsidR="007D257F" w:rsidRPr="00EB789C">
        <w:rPr>
          <w:color w:val="000000"/>
          <w:sz w:val="28"/>
          <w:szCs w:val="28"/>
        </w:rPr>
        <w:t xml:space="preserve">viên chính </w:t>
      </w:r>
      <w:r w:rsidR="007D257F" w:rsidRPr="00EB789C">
        <w:rPr>
          <w:sz w:val="28"/>
          <w:szCs w:val="28"/>
        </w:rPr>
        <w:t xml:space="preserve">thức hoặc </w:t>
      </w:r>
      <w:r w:rsidR="007D257F" w:rsidRPr="00EB789C">
        <w:rPr>
          <w:color w:val="000000"/>
          <w:sz w:val="28"/>
          <w:szCs w:val="28"/>
        </w:rPr>
        <w:t>thẻ Đảng viên.</w:t>
      </w:r>
    </w:p>
    <w:p w:rsidR="00AE51E6" w:rsidRDefault="00AE51E6" w:rsidP="0043574F">
      <w:pPr>
        <w:pStyle w:val="a2"/>
        <w:spacing w:before="60" w:after="60" w:line="276" w:lineRule="auto"/>
        <w:ind w:firstLine="720"/>
        <w:jc w:val="both"/>
        <w:rPr>
          <w:sz w:val="28"/>
          <w:szCs w:val="28"/>
          <w:lang w:val="en-US"/>
        </w:rPr>
      </w:pPr>
      <w:r>
        <w:rPr>
          <w:color w:val="000000"/>
          <w:sz w:val="28"/>
          <w:szCs w:val="28"/>
          <w:lang w:val="en-US"/>
        </w:rPr>
        <w:t xml:space="preserve">- </w:t>
      </w:r>
      <w:r w:rsidR="007D257F" w:rsidRPr="00EB789C">
        <w:rPr>
          <w:sz w:val="28"/>
          <w:szCs w:val="28"/>
        </w:rPr>
        <w:t xml:space="preserve">Bản </w:t>
      </w:r>
      <w:r w:rsidR="007D257F" w:rsidRPr="00EB789C">
        <w:rPr>
          <w:color w:val="000000"/>
          <w:sz w:val="28"/>
          <w:szCs w:val="28"/>
        </w:rPr>
        <w:t xml:space="preserve">sao có </w:t>
      </w:r>
      <w:r w:rsidR="007D257F" w:rsidRPr="00EB789C">
        <w:rPr>
          <w:sz w:val="28"/>
          <w:szCs w:val="28"/>
        </w:rPr>
        <w:t xml:space="preserve">chứng thực </w:t>
      </w:r>
      <w:r w:rsidR="007D257F" w:rsidRPr="00EB789C">
        <w:rPr>
          <w:color w:val="000000"/>
          <w:sz w:val="28"/>
          <w:szCs w:val="28"/>
        </w:rPr>
        <w:t xml:space="preserve">hoặc xác nhận </w:t>
      </w:r>
      <w:r w:rsidR="007D257F" w:rsidRPr="00EB789C">
        <w:rPr>
          <w:sz w:val="28"/>
          <w:szCs w:val="28"/>
        </w:rPr>
        <w:t xml:space="preserve">sao </w:t>
      </w:r>
      <w:r w:rsidR="007D257F" w:rsidRPr="00EB789C">
        <w:rPr>
          <w:sz w:val="28"/>
          <w:szCs w:val="28"/>
          <w:lang w:val="ru-RU" w:eastAsia="ru-RU" w:bidi="ru-RU"/>
        </w:rPr>
        <w:t xml:space="preserve">у </w:t>
      </w:r>
      <w:r>
        <w:rPr>
          <w:sz w:val="28"/>
          <w:szCs w:val="28"/>
        </w:rPr>
        <w:t xml:space="preserve">của </w:t>
      </w:r>
      <w:proofErr w:type="spellStart"/>
      <w:r>
        <w:rPr>
          <w:sz w:val="28"/>
          <w:szCs w:val="28"/>
          <w:lang w:val="en-US"/>
        </w:rPr>
        <w:t>đơn</w:t>
      </w:r>
      <w:proofErr w:type="spellEnd"/>
      <w:r w:rsidR="007D257F" w:rsidRPr="00EB789C">
        <w:rPr>
          <w:sz w:val="28"/>
          <w:szCs w:val="28"/>
        </w:rPr>
        <w:t xml:space="preserve"> vị các quyết định về chức vụ, </w:t>
      </w:r>
      <w:r w:rsidR="007D257F" w:rsidRPr="00EB789C">
        <w:rPr>
          <w:color w:val="000000"/>
          <w:sz w:val="28"/>
          <w:szCs w:val="28"/>
        </w:rPr>
        <w:t xml:space="preserve">chức danh </w:t>
      </w:r>
      <w:r w:rsidR="007D257F" w:rsidRPr="00EB789C">
        <w:rPr>
          <w:sz w:val="28"/>
          <w:szCs w:val="28"/>
        </w:rPr>
        <w:t xml:space="preserve">còn hiệu lực </w:t>
      </w:r>
      <w:r w:rsidR="007D257F" w:rsidRPr="00EB789C">
        <w:rPr>
          <w:color w:val="000000"/>
          <w:sz w:val="28"/>
          <w:szCs w:val="28"/>
        </w:rPr>
        <w:t xml:space="preserve">thuộc một </w:t>
      </w:r>
      <w:r w:rsidR="007D257F" w:rsidRPr="00EB789C">
        <w:rPr>
          <w:sz w:val="28"/>
          <w:szCs w:val="28"/>
        </w:rPr>
        <w:t>trong các trường hợp sau đây:</w:t>
      </w:r>
    </w:p>
    <w:p w:rsidR="00AE51E6" w:rsidRDefault="007D257F" w:rsidP="0043574F">
      <w:pPr>
        <w:pStyle w:val="a2"/>
        <w:spacing w:before="60" w:after="60" w:line="276" w:lineRule="auto"/>
        <w:ind w:firstLine="720"/>
        <w:jc w:val="both"/>
        <w:rPr>
          <w:color w:val="000000"/>
          <w:sz w:val="28"/>
          <w:szCs w:val="28"/>
          <w:lang w:val="en-US"/>
        </w:rPr>
      </w:pPr>
      <w:r w:rsidRPr="00EB789C">
        <w:rPr>
          <w:sz w:val="28"/>
          <w:szCs w:val="28"/>
        </w:rPr>
        <w:t xml:space="preserve">+ </w:t>
      </w:r>
      <w:r w:rsidRPr="00EB789C">
        <w:rPr>
          <w:color w:val="000000"/>
          <w:sz w:val="28"/>
          <w:szCs w:val="28"/>
        </w:rPr>
        <w:t xml:space="preserve">Quyết định bổ </w:t>
      </w:r>
      <w:r w:rsidRPr="00EB789C">
        <w:rPr>
          <w:sz w:val="28"/>
          <w:szCs w:val="28"/>
        </w:rPr>
        <w:t xml:space="preserve">nhiệm </w:t>
      </w:r>
      <w:r w:rsidRPr="00EB789C">
        <w:rPr>
          <w:color w:val="000000"/>
          <w:sz w:val="28"/>
          <w:szCs w:val="28"/>
        </w:rPr>
        <w:t xml:space="preserve">Trưởng phòng, </w:t>
      </w:r>
      <w:r w:rsidRPr="00EB789C">
        <w:rPr>
          <w:sz w:val="28"/>
          <w:szCs w:val="28"/>
        </w:rPr>
        <w:t xml:space="preserve">Phó </w:t>
      </w:r>
      <w:r w:rsidR="00AE51E6">
        <w:rPr>
          <w:sz w:val="28"/>
          <w:szCs w:val="28"/>
          <w:lang w:val="en-US"/>
        </w:rPr>
        <w:t>T</w:t>
      </w:r>
      <w:r w:rsidRPr="00EB789C">
        <w:rPr>
          <w:sz w:val="28"/>
          <w:szCs w:val="28"/>
        </w:rPr>
        <w:t xml:space="preserve">rưởng phòng và tương đương thuộc cơ </w:t>
      </w:r>
      <w:r w:rsidRPr="00EB789C">
        <w:rPr>
          <w:color w:val="000000"/>
          <w:sz w:val="28"/>
          <w:szCs w:val="28"/>
        </w:rPr>
        <w:t>quan Bộ.</w:t>
      </w:r>
    </w:p>
    <w:p w:rsidR="00AE51E6" w:rsidRDefault="007D257F" w:rsidP="0043574F">
      <w:pPr>
        <w:pStyle w:val="a2"/>
        <w:spacing w:before="60" w:after="60" w:line="276" w:lineRule="auto"/>
        <w:ind w:firstLine="720"/>
        <w:jc w:val="both"/>
        <w:rPr>
          <w:sz w:val="28"/>
          <w:szCs w:val="28"/>
          <w:lang w:val="en-US"/>
        </w:rPr>
      </w:pPr>
      <w:r w:rsidRPr="00EB789C">
        <w:rPr>
          <w:sz w:val="28"/>
          <w:szCs w:val="28"/>
        </w:rPr>
        <w:t xml:space="preserve">+ </w:t>
      </w:r>
      <w:r w:rsidRPr="00EB789C">
        <w:rPr>
          <w:color w:val="000000"/>
          <w:sz w:val="28"/>
          <w:szCs w:val="28"/>
        </w:rPr>
        <w:t xml:space="preserve">Quyết định bổ </w:t>
      </w:r>
      <w:r w:rsidRPr="00EB789C">
        <w:rPr>
          <w:sz w:val="28"/>
          <w:szCs w:val="28"/>
        </w:rPr>
        <w:t xml:space="preserve">nhiệm </w:t>
      </w:r>
      <w:r w:rsidRPr="00EB789C">
        <w:rPr>
          <w:color w:val="000000"/>
          <w:sz w:val="28"/>
          <w:szCs w:val="28"/>
        </w:rPr>
        <w:t xml:space="preserve">Trưởng phòng, </w:t>
      </w:r>
      <w:r w:rsidRPr="00EB789C">
        <w:rPr>
          <w:sz w:val="28"/>
          <w:szCs w:val="28"/>
        </w:rPr>
        <w:t xml:space="preserve">Trưởng Công an huyện và tương đương </w:t>
      </w:r>
      <w:r w:rsidRPr="00EB789C">
        <w:rPr>
          <w:color w:val="000000"/>
          <w:sz w:val="28"/>
          <w:szCs w:val="28"/>
        </w:rPr>
        <w:t xml:space="preserve">thuộc Công an </w:t>
      </w:r>
      <w:r w:rsidRPr="00EB789C">
        <w:rPr>
          <w:sz w:val="28"/>
          <w:szCs w:val="28"/>
        </w:rPr>
        <w:t>địa phương.</w:t>
      </w:r>
    </w:p>
    <w:p w:rsidR="00AE51E6" w:rsidRPr="00831D6C" w:rsidRDefault="007D257F" w:rsidP="0043574F">
      <w:pPr>
        <w:pStyle w:val="a2"/>
        <w:spacing w:before="60" w:after="60" w:line="276" w:lineRule="auto"/>
        <w:ind w:firstLine="720"/>
        <w:jc w:val="both"/>
        <w:rPr>
          <w:color w:val="000000"/>
          <w:spacing w:val="-2"/>
          <w:sz w:val="28"/>
          <w:szCs w:val="28"/>
          <w:lang w:val="en-US"/>
        </w:rPr>
      </w:pPr>
      <w:r w:rsidRPr="00831D6C">
        <w:rPr>
          <w:spacing w:val="-2"/>
          <w:sz w:val="28"/>
          <w:szCs w:val="28"/>
        </w:rPr>
        <w:t xml:space="preserve">+ </w:t>
      </w:r>
      <w:r w:rsidRPr="00831D6C">
        <w:rPr>
          <w:color w:val="000000"/>
          <w:spacing w:val="-2"/>
          <w:sz w:val="28"/>
          <w:szCs w:val="28"/>
        </w:rPr>
        <w:t xml:space="preserve">Quyết định bổ </w:t>
      </w:r>
      <w:r w:rsidRPr="00831D6C">
        <w:rPr>
          <w:spacing w:val="-2"/>
          <w:sz w:val="28"/>
          <w:szCs w:val="28"/>
        </w:rPr>
        <w:t xml:space="preserve">nhiệm </w:t>
      </w:r>
      <w:r w:rsidRPr="00831D6C">
        <w:rPr>
          <w:color w:val="000000"/>
          <w:spacing w:val="-2"/>
          <w:sz w:val="28"/>
          <w:szCs w:val="28"/>
        </w:rPr>
        <w:t xml:space="preserve">Phó Trưởng </w:t>
      </w:r>
      <w:r w:rsidRPr="00831D6C">
        <w:rPr>
          <w:spacing w:val="-2"/>
          <w:sz w:val="28"/>
          <w:szCs w:val="28"/>
        </w:rPr>
        <w:t xml:space="preserve">phòng, Phó Trưởng Công an huyện và tương </w:t>
      </w:r>
      <w:r w:rsidRPr="00831D6C">
        <w:rPr>
          <w:color w:val="000000"/>
          <w:spacing w:val="-2"/>
          <w:sz w:val="28"/>
          <w:szCs w:val="28"/>
        </w:rPr>
        <w:t xml:space="preserve">đương thuộc </w:t>
      </w:r>
      <w:r w:rsidRPr="00831D6C">
        <w:rPr>
          <w:spacing w:val="-2"/>
          <w:sz w:val="28"/>
          <w:szCs w:val="28"/>
        </w:rPr>
        <w:t xml:space="preserve">Công </w:t>
      </w:r>
      <w:r w:rsidRPr="00831D6C">
        <w:rPr>
          <w:color w:val="000000"/>
          <w:spacing w:val="-2"/>
          <w:sz w:val="28"/>
          <w:szCs w:val="28"/>
        </w:rPr>
        <w:t xml:space="preserve">an địa phương </w:t>
      </w:r>
      <w:r w:rsidRPr="00831D6C">
        <w:rPr>
          <w:spacing w:val="-2"/>
          <w:sz w:val="28"/>
          <w:szCs w:val="28"/>
        </w:rPr>
        <w:t xml:space="preserve">và Quyết định bổ nhiệm ngạch chức </w:t>
      </w:r>
      <w:r w:rsidRPr="00831D6C">
        <w:rPr>
          <w:color w:val="000000"/>
          <w:spacing w:val="-2"/>
          <w:sz w:val="28"/>
          <w:szCs w:val="28"/>
        </w:rPr>
        <w:t xml:space="preserve">danh trung cấp </w:t>
      </w:r>
      <w:r w:rsidRPr="00831D6C">
        <w:rPr>
          <w:spacing w:val="-2"/>
          <w:sz w:val="28"/>
          <w:szCs w:val="28"/>
        </w:rPr>
        <w:t xml:space="preserve">(gồm cả </w:t>
      </w:r>
      <w:r w:rsidRPr="00831D6C">
        <w:rPr>
          <w:color w:val="000000"/>
          <w:spacing w:val="-2"/>
          <w:sz w:val="28"/>
          <w:szCs w:val="28"/>
        </w:rPr>
        <w:t xml:space="preserve">thời gian đảm </w:t>
      </w:r>
      <w:r w:rsidRPr="00831D6C">
        <w:rPr>
          <w:spacing w:val="-2"/>
          <w:sz w:val="28"/>
          <w:szCs w:val="28"/>
        </w:rPr>
        <w:t>nhiệm chức danh cũ bậc trung cấp</w:t>
      </w:r>
      <w:r w:rsidR="00EB789C" w:rsidRPr="00831D6C">
        <w:rPr>
          <w:spacing w:val="-2"/>
          <w:sz w:val="28"/>
          <w:szCs w:val="28"/>
          <w:lang w:val="en-US"/>
        </w:rPr>
        <w:t xml:space="preserve"> </w:t>
      </w:r>
      <w:r w:rsidRPr="00831D6C">
        <w:rPr>
          <w:color w:val="000000"/>
          <w:spacing w:val="-2"/>
          <w:sz w:val="28"/>
          <w:szCs w:val="28"/>
        </w:rPr>
        <w:t xml:space="preserve">và chức danh chuyển đổi hiện nay, đảm bảo đủ </w:t>
      </w:r>
      <w:r w:rsidR="00AE51E6" w:rsidRPr="00831D6C">
        <w:rPr>
          <w:color w:val="000000"/>
          <w:spacing w:val="-2"/>
          <w:sz w:val="28"/>
          <w:szCs w:val="28"/>
          <w:lang w:val="en-US"/>
        </w:rPr>
        <w:t>0</w:t>
      </w:r>
      <w:r w:rsidRPr="00831D6C">
        <w:rPr>
          <w:color w:val="000000"/>
          <w:spacing w:val="-2"/>
          <w:sz w:val="28"/>
          <w:szCs w:val="28"/>
        </w:rPr>
        <w:t>4 năm giữ ngạch chức danh trung cấp).</w:t>
      </w:r>
    </w:p>
    <w:p w:rsidR="00AE51E6" w:rsidRDefault="007D257F" w:rsidP="0043574F">
      <w:pPr>
        <w:pStyle w:val="a2"/>
        <w:spacing w:before="60" w:after="60" w:line="276" w:lineRule="auto"/>
        <w:ind w:firstLine="720"/>
        <w:jc w:val="both"/>
        <w:rPr>
          <w:color w:val="000000"/>
          <w:sz w:val="28"/>
          <w:szCs w:val="28"/>
          <w:lang w:val="en-US"/>
        </w:rPr>
      </w:pPr>
      <w:r w:rsidRPr="00EB789C">
        <w:rPr>
          <w:color w:val="000000"/>
          <w:sz w:val="28"/>
          <w:szCs w:val="28"/>
        </w:rPr>
        <w:t>+ Quyết định quy hoạch Trưởng phòng, Trưởng Công an huyện và tương đương trở lên đối với cán bộ thuộc Công an đơn vị, địa phương.</w:t>
      </w:r>
    </w:p>
    <w:p w:rsidR="00AE51E6" w:rsidRDefault="007D257F" w:rsidP="0043574F">
      <w:pPr>
        <w:pStyle w:val="a2"/>
        <w:spacing w:before="60" w:after="60" w:line="276" w:lineRule="auto"/>
        <w:ind w:firstLine="720"/>
        <w:jc w:val="both"/>
        <w:rPr>
          <w:color w:val="000000"/>
          <w:sz w:val="28"/>
          <w:szCs w:val="28"/>
          <w:lang w:val="en-US"/>
        </w:rPr>
      </w:pPr>
      <w:r w:rsidRPr="00EB789C">
        <w:rPr>
          <w:color w:val="000000"/>
          <w:sz w:val="28"/>
          <w:szCs w:val="28"/>
        </w:rPr>
        <w:t>+ Quyết định bổ nhiệm ngạch chức danh cao cấp.</w:t>
      </w:r>
    </w:p>
    <w:p w:rsidR="00AE51E6" w:rsidRDefault="007D257F" w:rsidP="0043574F">
      <w:pPr>
        <w:pStyle w:val="a2"/>
        <w:spacing w:before="60" w:after="60" w:line="276" w:lineRule="auto"/>
        <w:ind w:firstLine="720"/>
        <w:jc w:val="both"/>
        <w:rPr>
          <w:i/>
          <w:sz w:val="28"/>
          <w:szCs w:val="28"/>
          <w:lang w:val="en-US"/>
        </w:rPr>
      </w:pPr>
      <w:r w:rsidRPr="00EB789C">
        <w:rPr>
          <w:color w:val="000000"/>
          <w:sz w:val="28"/>
          <w:szCs w:val="28"/>
        </w:rPr>
        <w:t xml:space="preserve">+ Quyết định bổ nhiệm ngạch chức danh trung cấp (gồm cả thời gian đảm nhiệm chức danh cũ bậc trung cấp và chức danh chuyển đổi hiện nay đảm bảo đủ </w:t>
      </w:r>
      <w:r w:rsidR="00AE51E6">
        <w:rPr>
          <w:color w:val="000000"/>
          <w:sz w:val="28"/>
          <w:szCs w:val="28"/>
          <w:lang w:val="en-US"/>
        </w:rPr>
        <w:t>0</w:t>
      </w:r>
      <w:r w:rsidRPr="00EB789C">
        <w:rPr>
          <w:color w:val="000000"/>
          <w:sz w:val="28"/>
          <w:szCs w:val="28"/>
        </w:rPr>
        <w:t>4 năm giữ ngạch chức danh trung cấp), đồng thời thuộc diện được bố trí, sử dụng chức danh ngạch cao cấp và tương đương</w:t>
      </w:r>
      <w:r w:rsidR="00AE51E6">
        <w:rPr>
          <w:color w:val="000000"/>
          <w:sz w:val="28"/>
          <w:szCs w:val="28"/>
          <w:lang w:val="en-US"/>
        </w:rPr>
        <w:t xml:space="preserve"> </w:t>
      </w:r>
      <w:r w:rsidR="00AE51E6">
        <w:rPr>
          <w:i/>
          <w:sz w:val="28"/>
          <w:szCs w:val="28"/>
          <w:lang w:val="en-US"/>
        </w:rPr>
        <w:t>(</w:t>
      </w:r>
      <w:proofErr w:type="spellStart"/>
      <w:r w:rsidR="00AE51E6">
        <w:rPr>
          <w:i/>
          <w:sz w:val="28"/>
          <w:szCs w:val="28"/>
          <w:lang w:val="en-US"/>
        </w:rPr>
        <w:t>kèm</w:t>
      </w:r>
      <w:proofErr w:type="spellEnd"/>
      <w:r w:rsidR="00AE51E6">
        <w:rPr>
          <w:i/>
          <w:sz w:val="28"/>
          <w:szCs w:val="28"/>
          <w:lang w:val="en-US"/>
        </w:rPr>
        <w:t xml:space="preserve"> </w:t>
      </w:r>
      <w:proofErr w:type="spellStart"/>
      <w:r w:rsidR="00AE51E6">
        <w:rPr>
          <w:i/>
          <w:sz w:val="28"/>
          <w:szCs w:val="28"/>
          <w:lang w:val="en-US"/>
        </w:rPr>
        <w:t>theo</w:t>
      </w:r>
      <w:proofErr w:type="spellEnd"/>
      <w:r w:rsidR="00AE51E6">
        <w:rPr>
          <w:i/>
          <w:sz w:val="28"/>
          <w:szCs w:val="28"/>
          <w:lang w:val="en-US"/>
        </w:rPr>
        <w:t xml:space="preserve"> </w:t>
      </w:r>
      <w:proofErr w:type="spellStart"/>
      <w:r w:rsidR="00AE51E6">
        <w:rPr>
          <w:i/>
          <w:sz w:val="28"/>
          <w:szCs w:val="28"/>
          <w:lang w:val="en-US"/>
        </w:rPr>
        <w:t>xác</w:t>
      </w:r>
      <w:proofErr w:type="spellEnd"/>
      <w:r w:rsidR="00AE51E6">
        <w:rPr>
          <w:i/>
          <w:sz w:val="28"/>
          <w:szCs w:val="28"/>
          <w:lang w:val="en-US"/>
        </w:rPr>
        <w:t xml:space="preserve"> </w:t>
      </w:r>
      <w:proofErr w:type="spellStart"/>
      <w:r w:rsidR="00AE51E6">
        <w:rPr>
          <w:i/>
          <w:sz w:val="28"/>
          <w:szCs w:val="28"/>
          <w:lang w:val="en-US"/>
        </w:rPr>
        <w:t>nhận</w:t>
      </w:r>
      <w:proofErr w:type="spellEnd"/>
      <w:r w:rsidR="00AE51E6">
        <w:rPr>
          <w:i/>
          <w:sz w:val="28"/>
          <w:szCs w:val="28"/>
          <w:lang w:val="en-US"/>
        </w:rPr>
        <w:t xml:space="preserve"> </w:t>
      </w:r>
      <w:proofErr w:type="spellStart"/>
      <w:r w:rsidR="00AE51E6">
        <w:rPr>
          <w:i/>
          <w:sz w:val="28"/>
          <w:szCs w:val="28"/>
          <w:lang w:val="en-US"/>
        </w:rPr>
        <w:t>của</w:t>
      </w:r>
      <w:proofErr w:type="spellEnd"/>
      <w:r w:rsidR="00AE51E6">
        <w:rPr>
          <w:i/>
          <w:sz w:val="28"/>
          <w:szCs w:val="28"/>
          <w:lang w:val="en-US"/>
        </w:rPr>
        <w:t xml:space="preserve"> </w:t>
      </w:r>
      <w:proofErr w:type="spellStart"/>
      <w:r w:rsidR="00AE51E6">
        <w:rPr>
          <w:i/>
          <w:sz w:val="28"/>
          <w:szCs w:val="28"/>
          <w:lang w:val="en-US"/>
        </w:rPr>
        <w:t>thủ</w:t>
      </w:r>
      <w:proofErr w:type="spellEnd"/>
      <w:r w:rsidR="00AE51E6">
        <w:rPr>
          <w:i/>
          <w:sz w:val="28"/>
          <w:szCs w:val="28"/>
          <w:lang w:val="en-US"/>
        </w:rPr>
        <w:t xml:space="preserve"> </w:t>
      </w:r>
      <w:proofErr w:type="spellStart"/>
      <w:r w:rsidR="00AE51E6">
        <w:rPr>
          <w:i/>
          <w:sz w:val="28"/>
          <w:szCs w:val="28"/>
          <w:lang w:val="en-US"/>
        </w:rPr>
        <w:t>trưởng</w:t>
      </w:r>
      <w:proofErr w:type="spellEnd"/>
      <w:r w:rsidR="00AE51E6">
        <w:rPr>
          <w:i/>
          <w:sz w:val="28"/>
          <w:szCs w:val="28"/>
          <w:lang w:val="en-US"/>
        </w:rPr>
        <w:t xml:space="preserve"> </w:t>
      </w:r>
      <w:proofErr w:type="spellStart"/>
      <w:r w:rsidR="00AE51E6">
        <w:rPr>
          <w:i/>
          <w:sz w:val="28"/>
          <w:szCs w:val="28"/>
          <w:lang w:val="en-US"/>
        </w:rPr>
        <w:t>đơn</w:t>
      </w:r>
      <w:proofErr w:type="spellEnd"/>
      <w:r w:rsidR="00AE51E6">
        <w:rPr>
          <w:i/>
          <w:sz w:val="28"/>
          <w:szCs w:val="28"/>
          <w:lang w:val="en-US"/>
        </w:rPr>
        <w:t xml:space="preserve"> </w:t>
      </w:r>
      <w:proofErr w:type="spellStart"/>
      <w:r w:rsidR="00AE51E6">
        <w:rPr>
          <w:i/>
          <w:sz w:val="28"/>
          <w:szCs w:val="28"/>
          <w:lang w:val="en-US"/>
        </w:rPr>
        <w:t>vị</w:t>
      </w:r>
      <w:proofErr w:type="spellEnd"/>
      <w:r w:rsidR="00AE51E6">
        <w:rPr>
          <w:i/>
          <w:sz w:val="28"/>
          <w:szCs w:val="28"/>
          <w:lang w:val="en-US"/>
        </w:rPr>
        <w:t xml:space="preserve"> </w:t>
      </w:r>
      <w:proofErr w:type="spellStart"/>
      <w:r w:rsidR="00AE51E6">
        <w:rPr>
          <w:i/>
          <w:sz w:val="28"/>
          <w:szCs w:val="28"/>
          <w:lang w:val="en-US"/>
        </w:rPr>
        <w:t>về</w:t>
      </w:r>
      <w:proofErr w:type="spellEnd"/>
      <w:r w:rsidR="00AE51E6">
        <w:rPr>
          <w:i/>
          <w:sz w:val="28"/>
          <w:szCs w:val="28"/>
          <w:lang w:val="en-US"/>
        </w:rPr>
        <w:t xml:space="preserve"> </w:t>
      </w:r>
      <w:proofErr w:type="spellStart"/>
      <w:r w:rsidR="00AE51E6">
        <w:rPr>
          <w:i/>
          <w:sz w:val="28"/>
          <w:szCs w:val="28"/>
          <w:lang w:val="en-US"/>
        </w:rPr>
        <w:t>việc</w:t>
      </w:r>
      <w:proofErr w:type="spellEnd"/>
      <w:r w:rsidR="00AE51E6">
        <w:rPr>
          <w:i/>
          <w:sz w:val="28"/>
          <w:szCs w:val="28"/>
          <w:lang w:val="en-US"/>
        </w:rPr>
        <w:t xml:space="preserve"> </w:t>
      </w:r>
      <w:proofErr w:type="spellStart"/>
      <w:r w:rsidR="00AE51E6">
        <w:rPr>
          <w:i/>
          <w:sz w:val="28"/>
          <w:szCs w:val="28"/>
          <w:lang w:val="en-US"/>
        </w:rPr>
        <w:t>cán</w:t>
      </w:r>
      <w:proofErr w:type="spellEnd"/>
      <w:r w:rsidR="00AE51E6">
        <w:rPr>
          <w:i/>
          <w:sz w:val="28"/>
          <w:szCs w:val="28"/>
          <w:lang w:val="en-US"/>
        </w:rPr>
        <w:t xml:space="preserve"> </w:t>
      </w:r>
      <w:proofErr w:type="spellStart"/>
      <w:r w:rsidR="00AE51E6">
        <w:rPr>
          <w:i/>
          <w:sz w:val="28"/>
          <w:szCs w:val="28"/>
          <w:lang w:val="en-US"/>
        </w:rPr>
        <w:t>bộ</w:t>
      </w:r>
      <w:proofErr w:type="spellEnd"/>
      <w:r w:rsidR="00AE51E6">
        <w:rPr>
          <w:i/>
          <w:sz w:val="28"/>
          <w:szCs w:val="28"/>
          <w:lang w:val="en-US"/>
        </w:rPr>
        <w:t xml:space="preserve"> </w:t>
      </w:r>
      <w:r w:rsidR="00AE51E6" w:rsidRPr="00E80BF2">
        <w:rPr>
          <w:i/>
          <w:sz w:val="28"/>
          <w:szCs w:val="28"/>
        </w:rPr>
        <w:t>thuộc diện được bố trí, sử dụng chức danh ng</w:t>
      </w:r>
      <w:r w:rsidR="00AE51E6">
        <w:rPr>
          <w:i/>
          <w:sz w:val="28"/>
          <w:szCs w:val="28"/>
        </w:rPr>
        <w:t xml:space="preserve">ạch cao cấp và tương đương </w:t>
      </w:r>
      <w:proofErr w:type="spellStart"/>
      <w:r w:rsidR="00AE51E6">
        <w:rPr>
          <w:i/>
          <w:sz w:val="28"/>
          <w:szCs w:val="28"/>
          <w:lang w:val="en-US"/>
        </w:rPr>
        <w:t>được</w:t>
      </w:r>
      <w:proofErr w:type="spellEnd"/>
      <w:r w:rsidR="00AE51E6">
        <w:rPr>
          <w:i/>
          <w:sz w:val="28"/>
          <w:szCs w:val="28"/>
          <w:lang w:val="en-US"/>
        </w:rPr>
        <w:t xml:space="preserve"> </w:t>
      </w:r>
      <w:proofErr w:type="spellStart"/>
      <w:r w:rsidR="00AE51E6">
        <w:rPr>
          <w:i/>
          <w:sz w:val="28"/>
          <w:szCs w:val="28"/>
          <w:lang w:val="en-US"/>
        </w:rPr>
        <w:t>quy</w:t>
      </w:r>
      <w:proofErr w:type="spellEnd"/>
      <w:r w:rsidR="00AE51E6" w:rsidRPr="00E80BF2">
        <w:rPr>
          <w:i/>
          <w:sz w:val="28"/>
          <w:szCs w:val="28"/>
        </w:rPr>
        <w:t xml:space="preserve"> định</w:t>
      </w:r>
      <w:r w:rsidR="00AE51E6" w:rsidRPr="00E80BF2">
        <w:rPr>
          <w:i/>
          <w:sz w:val="28"/>
          <w:szCs w:val="28"/>
          <w:lang w:val="en-US"/>
        </w:rPr>
        <w:t xml:space="preserve"> </w:t>
      </w:r>
      <w:proofErr w:type="spellStart"/>
      <w:r w:rsidR="00AE51E6">
        <w:rPr>
          <w:i/>
          <w:sz w:val="28"/>
          <w:szCs w:val="28"/>
          <w:lang w:val="en-US"/>
        </w:rPr>
        <w:t>tại</w:t>
      </w:r>
      <w:proofErr w:type="spellEnd"/>
      <w:r w:rsidR="00AE51E6">
        <w:rPr>
          <w:i/>
          <w:sz w:val="28"/>
          <w:szCs w:val="28"/>
          <w:lang w:val="en-US"/>
        </w:rPr>
        <w:t xml:space="preserve"> </w:t>
      </w:r>
      <w:r w:rsidR="00AE51E6" w:rsidRPr="00E80BF2">
        <w:rPr>
          <w:i/>
          <w:sz w:val="28"/>
          <w:szCs w:val="28"/>
        </w:rPr>
        <w:t xml:space="preserve">Điều 2 Thông tư số 49/2023/TT-BCA ngày </w:t>
      </w:r>
      <w:r w:rsidR="00AE51E6" w:rsidRPr="00E80BF2">
        <w:rPr>
          <w:i/>
          <w:sz w:val="28"/>
          <w:szCs w:val="28"/>
          <w:lang w:val="ru-RU" w:eastAsia="ru-RU" w:bidi="ru-RU"/>
        </w:rPr>
        <w:t xml:space="preserve">18/10/2023 </w:t>
      </w:r>
      <w:r w:rsidR="00AE51E6" w:rsidRPr="00E80BF2">
        <w:rPr>
          <w:i/>
          <w:sz w:val="28"/>
          <w:szCs w:val="28"/>
        </w:rPr>
        <w:t>của Bộ trưởng Bộ Công an</w:t>
      </w:r>
      <w:r w:rsidR="00AE51E6">
        <w:rPr>
          <w:i/>
          <w:sz w:val="28"/>
          <w:szCs w:val="28"/>
          <w:lang w:val="en-US"/>
        </w:rPr>
        <w:t>)</w:t>
      </w:r>
      <w:r w:rsidR="00AE51E6" w:rsidRPr="00E80BF2">
        <w:rPr>
          <w:i/>
          <w:sz w:val="28"/>
          <w:szCs w:val="28"/>
        </w:rPr>
        <w:t>.</w:t>
      </w:r>
    </w:p>
    <w:p w:rsidR="00AE51E6" w:rsidRDefault="00AE51E6" w:rsidP="0043574F">
      <w:pPr>
        <w:pStyle w:val="a2"/>
        <w:spacing w:before="60" w:after="60" w:line="276" w:lineRule="auto"/>
        <w:ind w:firstLine="720"/>
        <w:jc w:val="both"/>
        <w:rPr>
          <w:color w:val="000000"/>
          <w:sz w:val="28"/>
          <w:szCs w:val="28"/>
          <w:lang w:val="en-US"/>
        </w:rPr>
      </w:pPr>
      <w:r>
        <w:rPr>
          <w:sz w:val="28"/>
          <w:szCs w:val="28"/>
          <w:lang w:val="en-US"/>
        </w:rPr>
        <w:t xml:space="preserve">- </w:t>
      </w:r>
      <w:r w:rsidR="007D257F" w:rsidRPr="00EB789C">
        <w:rPr>
          <w:color w:val="000000"/>
          <w:sz w:val="28"/>
          <w:szCs w:val="28"/>
        </w:rPr>
        <w:t xml:space="preserve">Bản xác nhận đủ </w:t>
      </w:r>
      <w:r>
        <w:rPr>
          <w:color w:val="000000"/>
          <w:sz w:val="28"/>
          <w:szCs w:val="28"/>
          <w:lang w:val="en-US"/>
        </w:rPr>
        <w:t>0</w:t>
      </w:r>
      <w:r w:rsidR="007D257F" w:rsidRPr="00EB789C">
        <w:rPr>
          <w:color w:val="000000"/>
          <w:sz w:val="28"/>
          <w:szCs w:val="28"/>
        </w:rPr>
        <w:t>5 năm trực tiếp giảng dạy lý luận chính trị ở 07 cơ sở đào tạo được giao nhiệm vụ đào tạo lý luận chính trị thuộc Bộ Công an.</w:t>
      </w:r>
    </w:p>
    <w:p w:rsidR="00AE51E6" w:rsidRPr="00AE51E6" w:rsidRDefault="00AE51E6" w:rsidP="0043574F">
      <w:pPr>
        <w:pStyle w:val="a2"/>
        <w:spacing w:before="60" w:after="60" w:line="276" w:lineRule="auto"/>
        <w:ind w:firstLine="720"/>
        <w:jc w:val="both"/>
        <w:rPr>
          <w:color w:val="000000"/>
          <w:sz w:val="28"/>
          <w:szCs w:val="28"/>
          <w:lang w:val="en-US"/>
        </w:rPr>
      </w:pPr>
      <w:r>
        <w:rPr>
          <w:color w:val="000000"/>
          <w:sz w:val="28"/>
          <w:szCs w:val="28"/>
          <w:lang w:val="en-US"/>
        </w:rPr>
        <w:t xml:space="preserve">- </w:t>
      </w:r>
      <w:r w:rsidR="007D257F" w:rsidRPr="00EB789C">
        <w:rPr>
          <w:color w:val="000000"/>
          <w:sz w:val="28"/>
          <w:szCs w:val="28"/>
        </w:rPr>
        <w:t xml:space="preserve">Bản sao có chứng thực Chứng chỉ Bồi dưỡng kiến thức pháp luật, nghiệp vụ bậc đại học hoặc bằng trung cấp Công an (đối với cán bộ tốt nghiệp đại học </w:t>
      </w:r>
      <w:r>
        <w:rPr>
          <w:color w:val="000000"/>
          <w:sz w:val="28"/>
          <w:szCs w:val="28"/>
        </w:rPr>
        <w:t>ngoài ngành Công an)</w:t>
      </w:r>
      <w:r>
        <w:rPr>
          <w:color w:val="000000"/>
          <w:sz w:val="28"/>
          <w:szCs w:val="28"/>
          <w:lang w:val="en-US"/>
        </w:rPr>
        <w:t>.</w:t>
      </w:r>
    </w:p>
    <w:p w:rsidR="002B3745" w:rsidRPr="00AE51E6" w:rsidRDefault="00AE51E6" w:rsidP="0043574F">
      <w:pPr>
        <w:pStyle w:val="a2"/>
        <w:spacing w:before="60" w:after="60" w:line="276" w:lineRule="auto"/>
        <w:ind w:firstLine="720"/>
        <w:jc w:val="both"/>
        <w:rPr>
          <w:sz w:val="28"/>
          <w:szCs w:val="28"/>
          <w:lang w:val="en-US"/>
        </w:rPr>
      </w:pPr>
      <w:r>
        <w:rPr>
          <w:color w:val="000000"/>
          <w:sz w:val="28"/>
          <w:szCs w:val="28"/>
          <w:lang w:val="en-US"/>
        </w:rPr>
        <w:t xml:space="preserve">- </w:t>
      </w:r>
      <w:r w:rsidR="007D257F" w:rsidRPr="00EB789C">
        <w:rPr>
          <w:color w:val="000000"/>
          <w:sz w:val="28"/>
          <w:szCs w:val="28"/>
        </w:rPr>
        <w:t xml:space="preserve">Giấy chứng nhận có đủ sức khỏe để học tập của bệnh viện đa khoa </w:t>
      </w:r>
      <w:r w:rsidR="007D257F" w:rsidRPr="00EB789C">
        <w:rPr>
          <w:i/>
          <w:iCs/>
          <w:color w:val="000000"/>
          <w:sz w:val="28"/>
          <w:szCs w:val="28"/>
        </w:rPr>
        <w:t>(giấy khám sức khỏe không q</w:t>
      </w:r>
      <w:proofErr w:type="spellStart"/>
      <w:r>
        <w:rPr>
          <w:i/>
          <w:iCs/>
          <w:color w:val="000000"/>
          <w:sz w:val="28"/>
          <w:szCs w:val="28"/>
          <w:lang w:val="en-US"/>
        </w:rPr>
        <w:t>uá</w:t>
      </w:r>
      <w:proofErr w:type="spellEnd"/>
      <w:r w:rsidR="007D257F" w:rsidRPr="00EB789C">
        <w:rPr>
          <w:i/>
          <w:iCs/>
          <w:color w:val="000000"/>
          <w:sz w:val="28"/>
          <w:szCs w:val="28"/>
        </w:rPr>
        <w:t xml:space="preserve"> 06 tháng</w:t>
      </w:r>
      <w:r>
        <w:rPr>
          <w:i/>
          <w:iCs/>
          <w:color w:val="000000"/>
          <w:sz w:val="28"/>
          <w:szCs w:val="28"/>
        </w:rPr>
        <w:t xml:space="preserve"> tính đến thời điểm nộp hồ sơ)</w:t>
      </w:r>
      <w:r>
        <w:rPr>
          <w:i/>
          <w:iCs/>
          <w:color w:val="000000"/>
          <w:sz w:val="28"/>
          <w:szCs w:val="28"/>
          <w:lang w:val="en-US"/>
        </w:rPr>
        <w:t>.</w:t>
      </w:r>
    </w:p>
    <w:p w:rsidR="00AE51E6" w:rsidRPr="00AE51E6" w:rsidRDefault="007D257F" w:rsidP="0043574F">
      <w:pPr>
        <w:pStyle w:val="a2"/>
        <w:numPr>
          <w:ilvl w:val="0"/>
          <w:numId w:val="6"/>
        </w:numPr>
        <w:tabs>
          <w:tab w:val="left" w:pos="837"/>
        </w:tabs>
        <w:spacing w:before="60" w:after="60" w:line="276" w:lineRule="auto"/>
        <w:ind w:firstLine="560"/>
        <w:jc w:val="both"/>
        <w:rPr>
          <w:sz w:val="28"/>
          <w:szCs w:val="28"/>
        </w:rPr>
      </w:pPr>
      <w:r w:rsidRPr="00EB789C">
        <w:rPr>
          <w:color w:val="000000"/>
          <w:sz w:val="28"/>
          <w:szCs w:val="28"/>
        </w:rPr>
        <w:t>Các văn bản minh chứng đối tượng được hưởng ưu tiên (nếu có).</w:t>
      </w:r>
      <w:bookmarkStart w:id="3" w:name="bookmark12"/>
    </w:p>
    <w:p w:rsidR="00AE51E6" w:rsidRDefault="00AE51E6" w:rsidP="0043574F">
      <w:pPr>
        <w:pStyle w:val="a2"/>
        <w:tabs>
          <w:tab w:val="left" w:pos="837"/>
        </w:tabs>
        <w:spacing w:before="60" w:after="60" w:line="276" w:lineRule="auto"/>
        <w:ind w:firstLine="0"/>
        <w:jc w:val="both"/>
        <w:rPr>
          <w:b/>
          <w:sz w:val="28"/>
          <w:szCs w:val="28"/>
          <w:lang w:val="en-US"/>
        </w:rPr>
      </w:pPr>
      <w:r>
        <w:rPr>
          <w:color w:val="000000"/>
          <w:sz w:val="28"/>
          <w:szCs w:val="28"/>
          <w:lang w:val="en-US"/>
        </w:rPr>
        <w:lastRenderedPageBreak/>
        <w:tab/>
      </w:r>
      <w:r w:rsidRPr="00AE51E6">
        <w:rPr>
          <w:b/>
          <w:color w:val="000000"/>
          <w:sz w:val="28"/>
          <w:szCs w:val="28"/>
          <w:lang w:val="en-US"/>
        </w:rPr>
        <w:t>3. Đ</w:t>
      </w:r>
      <w:r w:rsidR="007D257F" w:rsidRPr="00AE51E6">
        <w:rPr>
          <w:b/>
          <w:sz w:val="28"/>
          <w:szCs w:val="28"/>
        </w:rPr>
        <w:t>ịa đi</w:t>
      </w:r>
      <w:r w:rsidR="0043574F">
        <w:rPr>
          <w:b/>
          <w:sz w:val="28"/>
          <w:szCs w:val="28"/>
          <w:lang w:val="en-US"/>
        </w:rPr>
        <w:t>ể</w:t>
      </w:r>
      <w:r w:rsidR="007D257F" w:rsidRPr="00AE51E6">
        <w:rPr>
          <w:b/>
          <w:sz w:val="28"/>
          <w:szCs w:val="28"/>
        </w:rPr>
        <w:t xml:space="preserve">m </w:t>
      </w:r>
      <w:proofErr w:type="spellStart"/>
      <w:r>
        <w:rPr>
          <w:b/>
          <w:sz w:val="28"/>
          <w:szCs w:val="28"/>
          <w:lang w:val="en-US"/>
        </w:rPr>
        <w:t>mua</w:t>
      </w:r>
      <w:proofErr w:type="spellEnd"/>
      <w:r>
        <w:rPr>
          <w:b/>
          <w:sz w:val="28"/>
          <w:szCs w:val="28"/>
          <w:lang w:val="en-US"/>
        </w:rPr>
        <w:t xml:space="preserve">, </w:t>
      </w:r>
      <w:r w:rsidR="007D257F" w:rsidRPr="00AE51E6">
        <w:rPr>
          <w:b/>
          <w:sz w:val="28"/>
          <w:szCs w:val="28"/>
        </w:rPr>
        <w:t>nộp h</w:t>
      </w:r>
      <w:r>
        <w:rPr>
          <w:b/>
          <w:sz w:val="28"/>
          <w:szCs w:val="28"/>
          <w:lang w:val="en-US"/>
        </w:rPr>
        <w:t>ồ</w:t>
      </w:r>
      <w:r w:rsidR="007D257F" w:rsidRPr="00AE51E6">
        <w:rPr>
          <w:b/>
          <w:sz w:val="28"/>
          <w:szCs w:val="28"/>
        </w:rPr>
        <w:t xml:space="preserve"> sơ</w:t>
      </w:r>
      <w:bookmarkEnd w:id="3"/>
      <w:r>
        <w:rPr>
          <w:b/>
          <w:sz w:val="28"/>
          <w:szCs w:val="28"/>
          <w:lang w:val="en-US"/>
        </w:rPr>
        <w:t xml:space="preserve"> </w:t>
      </w:r>
      <w:proofErr w:type="spellStart"/>
      <w:r>
        <w:rPr>
          <w:b/>
          <w:sz w:val="28"/>
          <w:szCs w:val="28"/>
          <w:lang w:val="en-US"/>
        </w:rPr>
        <w:t>xét</w:t>
      </w:r>
      <w:proofErr w:type="spellEnd"/>
      <w:r>
        <w:rPr>
          <w:b/>
          <w:sz w:val="28"/>
          <w:szCs w:val="28"/>
          <w:lang w:val="en-US"/>
        </w:rPr>
        <w:t xml:space="preserve"> </w:t>
      </w:r>
      <w:proofErr w:type="spellStart"/>
      <w:r>
        <w:rPr>
          <w:b/>
          <w:sz w:val="28"/>
          <w:szCs w:val="28"/>
          <w:lang w:val="en-US"/>
        </w:rPr>
        <w:t>tuyển</w:t>
      </w:r>
      <w:proofErr w:type="spellEnd"/>
    </w:p>
    <w:p w:rsidR="00AE51E6" w:rsidRDefault="00AE51E6" w:rsidP="0043574F">
      <w:pPr>
        <w:pStyle w:val="a2"/>
        <w:tabs>
          <w:tab w:val="left" w:pos="834"/>
        </w:tabs>
        <w:spacing w:before="60" w:after="60" w:line="276" w:lineRule="auto"/>
        <w:ind w:firstLine="0"/>
        <w:jc w:val="both"/>
        <w:rPr>
          <w:sz w:val="28"/>
          <w:szCs w:val="28"/>
          <w:lang w:val="en-US"/>
        </w:rPr>
      </w:pPr>
      <w:r>
        <w:rPr>
          <w:b/>
          <w:sz w:val="28"/>
          <w:szCs w:val="28"/>
          <w:lang w:val="en-US"/>
        </w:rPr>
        <w:tab/>
        <w:t xml:space="preserve">- </w:t>
      </w:r>
      <w:r w:rsidR="007D257F" w:rsidRPr="00EB789C">
        <w:rPr>
          <w:i/>
          <w:iCs/>
          <w:color w:val="000000"/>
          <w:sz w:val="28"/>
          <w:szCs w:val="28"/>
        </w:rPr>
        <w:t>Địa điểm mua hồ sơ:</w:t>
      </w:r>
      <w:r w:rsidR="007D257F" w:rsidRPr="00EB789C">
        <w:rPr>
          <w:color w:val="000000"/>
          <w:sz w:val="28"/>
          <w:szCs w:val="28"/>
        </w:rPr>
        <w:t xml:space="preserve"> Phòng </w:t>
      </w:r>
      <w:r>
        <w:rPr>
          <w:color w:val="000000"/>
          <w:sz w:val="28"/>
          <w:szCs w:val="28"/>
          <w:lang w:val="en-US"/>
        </w:rPr>
        <w:t>202</w:t>
      </w:r>
      <w:r w:rsidR="007D257F" w:rsidRPr="00EB789C">
        <w:rPr>
          <w:color w:val="000000"/>
          <w:sz w:val="28"/>
          <w:szCs w:val="28"/>
        </w:rPr>
        <w:t xml:space="preserve">, Nhà </w:t>
      </w:r>
      <w:r>
        <w:rPr>
          <w:color w:val="000000"/>
          <w:sz w:val="28"/>
          <w:szCs w:val="28"/>
          <w:lang w:val="en-US"/>
        </w:rPr>
        <w:t>A</w:t>
      </w:r>
      <w:r w:rsidR="007D257F" w:rsidRPr="00EB789C">
        <w:rPr>
          <w:color w:val="000000"/>
          <w:sz w:val="28"/>
          <w:szCs w:val="28"/>
        </w:rPr>
        <w:t xml:space="preserve">, Học viện </w:t>
      </w:r>
      <w:proofErr w:type="spellStart"/>
      <w:r>
        <w:rPr>
          <w:color w:val="000000"/>
          <w:sz w:val="28"/>
          <w:szCs w:val="28"/>
          <w:lang w:val="en-US"/>
        </w:rPr>
        <w:t>Chính</w:t>
      </w:r>
      <w:proofErr w:type="spellEnd"/>
      <w:r>
        <w:rPr>
          <w:color w:val="000000"/>
          <w:sz w:val="28"/>
          <w:szCs w:val="28"/>
          <w:lang w:val="en-US"/>
        </w:rPr>
        <w:t xml:space="preserve"> </w:t>
      </w:r>
      <w:proofErr w:type="spellStart"/>
      <w:r>
        <w:rPr>
          <w:color w:val="000000"/>
          <w:sz w:val="28"/>
          <w:szCs w:val="28"/>
          <w:lang w:val="en-US"/>
        </w:rPr>
        <w:t>trị</w:t>
      </w:r>
      <w:proofErr w:type="spellEnd"/>
      <w:r>
        <w:rPr>
          <w:color w:val="000000"/>
          <w:sz w:val="28"/>
          <w:szCs w:val="28"/>
          <w:lang w:val="en-US"/>
        </w:rPr>
        <w:t xml:space="preserve"> </w:t>
      </w:r>
      <w:proofErr w:type="spellStart"/>
      <w:r>
        <w:rPr>
          <w:color w:val="000000"/>
          <w:sz w:val="28"/>
          <w:szCs w:val="28"/>
          <w:lang w:val="en-US"/>
        </w:rPr>
        <w:t>Công</w:t>
      </w:r>
      <w:proofErr w:type="spellEnd"/>
      <w:r>
        <w:rPr>
          <w:color w:val="000000"/>
          <w:sz w:val="28"/>
          <w:szCs w:val="28"/>
          <w:lang w:val="en-US"/>
        </w:rPr>
        <w:t xml:space="preserve"> </w:t>
      </w:r>
      <w:proofErr w:type="gramStart"/>
      <w:r>
        <w:rPr>
          <w:color w:val="000000"/>
          <w:sz w:val="28"/>
          <w:szCs w:val="28"/>
          <w:lang w:val="en-US"/>
        </w:rPr>
        <w:t>an</w:t>
      </w:r>
      <w:proofErr w:type="gramEnd"/>
      <w:r w:rsidR="007D257F" w:rsidRPr="00EB789C">
        <w:rPr>
          <w:color w:val="000000"/>
          <w:sz w:val="28"/>
          <w:szCs w:val="28"/>
        </w:rPr>
        <w:t xml:space="preserve"> nhân dân </w:t>
      </w:r>
      <w:r w:rsidR="007D257F" w:rsidRPr="00EB789C">
        <w:rPr>
          <w:sz w:val="28"/>
          <w:szCs w:val="28"/>
        </w:rPr>
        <w:t>(</w:t>
      </w:r>
      <w:r w:rsidR="0043574F">
        <w:rPr>
          <w:sz w:val="28"/>
          <w:szCs w:val="28"/>
          <w:lang w:val="en-US"/>
        </w:rPr>
        <w:t xml:space="preserve">đ/c </w:t>
      </w:r>
      <w:proofErr w:type="spellStart"/>
      <w:r w:rsidR="0043574F">
        <w:rPr>
          <w:sz w:val="28"/>
          <w:szCs w:val="28"/>
          <w:lang w:val="en-US"/>
        </w:rPr>
        <w:t>Đại</w:t>
      </w:r>
      <w:proofErr w:type="spellEnd"/>
      <w:r w:rsidR="0043574F">
        <w:rPr>
          <w:sz w:val="28"/>
          <w:szCs w:val="28"/>
          <w:lang w:val="en-US"/>
        </w:rPr>
        <w:t xml:space="preserve"> </w:t>
      </w:r>
      <w:proofErr w:type="spellStart"/>
      <w:r w:rsidR="0043574F">
        <w:rPr>
          <w:sz w:val="28"/>
          <w:szCs w:val="28"/>
          <w:lang w:val="en-US"/>
        </w:rPr>
        <w:t>úy</w:t>
      </w:r>
      <w:proofErr w:type="spellEnd"/>
      <w:r w:rsidR="0043574F">
        <w:rPr>
          <w:sz w:val="28"/>
          <w:szCs w:val="28"/>
          <w:lang w:val="en-US"/>
        </w:rPr>
        <w:t xml:space="preserve"> </w:t>
      </w:r>
      <w:proofErr w:type="spellStart"/>
      <w:r w:rsidR="0043574F">
        <w:rPr>
          <w:sz w:val="28"/>
          <w:szCs w:val="28"/>
          <w:lang w:val="en-US"/>
        </w:rPr>
        <w:t>Nguyễn</w:t>
      </w:r>
      <w:proofErr w:type="spellEnd"/>
      <w:r w:rsidR="0043574F">
        <w:rPr>
          <w:sz w:val="28"/>
          <w:szCs w:val="28"/>
          <w:lang w:val="en-US"/>
        </w:rPr>
        <w:t xml:space="preserve"> </w:t>
      </w:r>
      <w:proofErr w:type="spellStart"/>
      <w:r w:rsidR="0043574F">
        <w:rPr>
          <w:sz w:val="28"/>
          <w:szCs w:val="28"/>
          <w:lang w:val="en-US"/>
        </w:rPr>
        <w:t>Hữu</w:t>
      </w:r>
      <w:proofErr w:type="spellEnd"/>
      <w:r w:rsidR="0043574F">
        <w:rPr>
          <w:sz w:val="28"/>
          <w:szCs w:val="28"/>
          <w:lang w:val="en-US"/>
        </w:rPr>
        <w:t xml:space="preserve"> </w:t>
      </w:r>
      <w:proofErr w:type="spellStart"/>
      <w:r w:rsidR="0043574F">
        <w:rPr>
          <w:sz w:val="28"/>
          <w:szCs w:val="28"/>
          <w:lang w:val="en-US"/>
        </w:rPr>
        <w:t>Hào</w:t>
      </w:r>
      <w:proofErr w:type="spellEnd"/>
      <w:r w:rsidR="0043574F">
        <w:rPr>
          <w:sz w:val="28"/>
          <w:szCs w:val="28"/>
          <w:lang w:val="en-US"/>
        </w:rPr>
        <w:t xml:space="preserve">, </w:t>
      </w:r>
      <w:proofErr w:type="spellStart"/>
      <w:r w:rsidR="0043574F">
        <w:rPr>
          <w:sz w:val="28"/>
          <w:szCs w:val="28"/>
          <w:lang w:val="en-US"/>
        </w:rPr>
        <w:t>số</w:t>
      </w:r>
      <w:proofErr w:type="spellEnd"/>
      <w:r w:rsidR="0043574F">
        <w:rPr>
          <w:sz w:val="28"/>
          <w:szCs w:val="28"/>
          <w:lang w:val="en-US"/>
        </w:rPr>
        <w:t xml:space="preserve"> </w:t>
      </w:r>
      <w:proofErr w:type="spellStart"/>
      <w:r w:rsidR="0043574F">
        <w:rPr>
          <w:sz w:val="28"/>
          <w:szCs w:val="28"/>
          <w:lang w:val="en-US"/>
        </w:rPr>
        <w:t>điện</w:t>
      </w:r>
      <w:proofErr w:type="spellEnd"/>
      <w:r w:rsidR="0043574F">
        <w:rPr>
          <w:sz w:val="28"/>
          <w:szCs w:val="28"/>
          <w:lang w:val="en-US"/>
        </w:rPr>
        <w:t xml:space="preserve"> </w:t>
      </w:r>
      <w:proofErr w:type="spellStart"/>
      <w:r w:rsidR="0043574F">
        <w:rPr>
          <w:sz w:val="28"/>
          <w:szCs w:val="28"/>
          <w:lang w:val="en-US"/>
        </w:rPr>
        <w:t>thoại</w:t>
      </w:r>
      <w:proofErr w:type="spellEnd"/>
      <w:r w:rsidR="007D257F" w:rsidRPr="00EB789C">
        <w:rPr>
          <w:sz w:val="28"/>
          <w:szCs w:val="28"/>
        </w:rPr>
        <w:t xml:space="preserve">: </w:t>
      </w:r>
      <w:r>
        <w:rPr>
          <w:sz w:val="28"/>
          <w:szCs w:val="28"/>
          <w:lang w:val="en-US"/>
        </w:rPr>
        <w:t>0943.136.888</w:t>
      </w:r>
      <w:r w:rsidR="007D257F" w:rsidRPr="00EB789C">
        <w:rPr>
          <w:sz w:val="28"/>
          <w:szCs w:val="28"/>
        </w:rPr>
        <w:t>).</w:t>
      </w:r>
    </w:p>
    <w:p w:rsidR="002B3745" w:rsidRPr="00831D6C" w:rsidRDefault="00AE51E6" w:rsidP="0043574F">
      <w:pPr>
        <w:pStyle w:val="a2"/>
        <w:tabs>
          <w:tab w:val="left" w:pos="834"/>
        </w:tabs>
        <w:spacing w:before="60" w:after="60" w:line="276" w:lineRule="auto"/>
        <w:ind w:firstLine="0"/>
        <w:jc w:val="both"/>
        <w:rPr>
          <w:color w:val="000000"/>
          <w:sz w:val="28"/>
          <w:szCs w:val="28"/>
          <w:lang w:val="en-US"/>
        </w:rPr>
      </w:pPr>
      <w:r w:rsidRPr="0043574F">
        <w:rPr>
          <w:spacing w:val="-2"/>
          <w:sz w:val="28"/>
          <w:szCs w:val="28"/>
          <w:lang w:val="en-US"/>
        </w:rPr>
        <w:tab/>
      </w:r>
      <w:r w:rsidRPr="00831D6C">
        <w:rPr>
          <w:sz w:val="28"/>
          <w:szCs w:val="28"/>
          <w:lang w:val="en-US"/>
        </w:rPr>
        <w:t xml:space="preserve">- </w:t>
      </w:r>
      <w:r w:rsidR="007D257F" w:rsidRPr="00831D6C">
        <w:rPr>
          <w:i/>
          <w:iCs/>
          <w:sz w:val="28"/>
          <w:szCs w:val="28"/>
        </w:rPr>
        <w:t xml:space="preserve">Tiếp </w:t>
      </w:r>
      <w:r w:rsidR="007D257F" w:rsidRPr="00831D6C">
        <w:rPr>
          <w:i/>
          <w:iCs/>
          <w:color w:val="000000"/>
          <w:sz w:val="28"/>
          <w:szCs w:val="28"/>
        </w:rPr>
        <w:t xml:space="preserve">nhận </w:t>
      </w:r>
      <w:r w:rsidR="007D257F" w:rsidRPr="00831D6C">
        <w:rPr>
          <w:i/>
          <w:iCs/>
          <w:sz w:val="28"/>
          <w:szCs w:val="28"/>
        </w:rPr>
        <w:t>hồ sơ xét tuyển:</w:t>
      </w:r>
      <w:r w:rsidR="007D257F" w:rsidRPr="00831D6C">
        <w:rPr>
          <w:sz w:val="28"/>
          <w:szCs w:val="28"/>
        </w:rPr>
        <w:t xml:space="preserve"> Công an các đơn vị, địa phương </w:t>
      </w:r>
      <w:proofErr w:type="spellStart"/>
      <w:r w:rsidR="0043574F" w:rsidRPr="00831D6C">
        <w:rPr>
          <w:sz w:val="28"/>
          <w:szCs w:val="28"/>
          <w:lang w:val="en-US"/>
        </w:rPr>
        <w:t>gửi</w:t>
      </w:r>
      <w:proofErr w:type="spellEnd"/>
      <w:r w:rsidR="007D257F" w:rsidRPr="00831D6C">
        <w:rPr>
          <w:sz w:val="28"/>
          <w:szCs w:val="28"/>
        </w:rPr>
        <w:t xml:space="preserve"> danh sách cán bộ đăng ký xét tuyển </w:t>
      </w:r>
      <w:r w:rsidR="007D257F" w:rsidRPr="00831D6C">
        <w:rPr>
          <w:i/>
          <w:iCs/>
          <w:sz w:val="28"/>
          <w:szCs w:val="28"/>
        </w:rPr>
        <w:t>(theo mẫu)</w:t>
      </w:r>
      <w:r w:rsidR="007D257F" w:rsidRPr="00831D6C">
        <w:rPr>
          <w:sz w:val="28"/>
          <w:szCs w:val="28"/>
        </w:rPr>
        <w:t xml:space="preserve"> và hồ sơ đăng ký xét tuyển của cán bộ </w:t>
      </w:r>
      <w:r w:rsidR="007D257F" w:rsidRPr="00831D6C">
        <w:rPr>
          <w:i/>
          <w:sz w:val="28"/>
          <w:szCs w:val="28"/>
        </w:rPr>
        <w:t xml:space="preserve">(được sắp </w:t>
      </w:r>
      <w:r w:rsidR="007D257F" w:rsidRPr="00831D6C">
        <w:rPr>
          <w:i/>
          <w:color w:val="000000"/>
          <w:sz w:val="28"/>
          <w:szCs w:val="28"/>
        </w:rPr>
        <w:t xml:space="preserve">xếp </w:t>
      </w:r>
      <w:r w:rsidR="007D257F" w:rsidRPr="00831D6C">
        <w:rPr>
          <w:i/>
          <w:sz w:val="28"/>
          <w:szCs w:val="28"/>
        </w:rPr>
        <w:t>theo thứ tự danh sách)</w:t>
      </w:r>
      <w:r w:rsidR="007D257F" w:rsidRPr="00831D6C">
        <w:rPr>
          <w:sz w:val="28"/>
          <w:szCs w:val="28"/>
        </w:rPr>
        <w:t xml:space="preserve"> về Phòng Quản lý đào tạo và bồi dưỡng </w:t>
      </w:r>
      <w:r w:rsidR="007D257F" w:rsidRPr="00831D6C">
        <w:rPr>
          <w:color w:val="000000"/>
          <w:sz w:val="28"/>
          <w:szCs w:val="28"/>
        </w:rPr>
        <w:t>nâng cao</w:t>
      </w:r>
      <w:r w:rsidR="0043574F" w:rsidRPr="00831D6C">
        <w:rPr>
          <w:color w:val="000000"/>
          <w:sz w:val="28"/>
          <w:szCs w:val="28"/>
          <w:lang w:val="en-US"/>
        </w:rPr>
        <w:t xml:space="preserve">, </w:t>
      </w:r>
      <w:proofErr w:type="spellStart"/>
      <w:r w:rsidR="0043574F" w:rsidRPr="00831D6C">
        <w:rPr>
          <w:color w:val="000000"/>
          <w:sz w:val="28"/>
          <w:szCs w:val="28"/>
          <w:lang w:val="en-US"/>
        </w:rPr>
        <w:t>Học</w:t>
      </w:r>
      <w:proofErr w:type="spellEnd"/>
      <w:r w:rsidR="0043574F" w:rsidRPr="00831D6C">
        <w:rPr>
          <w:color w:val="000000"/>
          <w:sz w:val="28"/>
          <w:szCs w:val="28"/>
          <w:lang w:val="en-US"/>
        </w:rPr>
        <w:t xml:space="preserve"> </w:t>
      </w:r>
      <w:proofErr w:type="spellStart"/>
      <w:r w:rsidR="0043574F" w:rsidRPr="00831D6C">
        <w:rPr>
          <w:color w:val="000000"/>
          <w:sz w:val="28"/>
          <w:szCs w:val="28"/>
          <w:lang w:val="en-US"/>
        </w:rPr>
        <w:t>viện</w:t>
      </w:r>
      <w:proofErr w:type="spellEnd"/>
      <w:r w:rsidR="0043574F" w:rsidRPr="00831D6C">
        <w:rPr>
          <w:color w:val="000000"/>
          <w:sz w:val="28"/>
          <w:szCs w:val="28"/>
          <w:lang w:val="en-US"/>
        </w:rPr>
        <w:t xml:space="preserve"> </w:t>
      </w:r>
      <w:proofErr w:type="spellStart"/>
      <w:r w:rsidR="0043574F" w:rsidRPr="00831D6C">
        <w:rPr>
          <w:color w:val="000000"/>
          <w:sz w:val="28"/>
          <w:szCs w:val="28"/>
          <w:lang w:val="en-US"/>
        </w:rPr>
        <w:t>Chính</w:t>
      </w:r>
      <w:proofErr w:type="spellEnd"/>
      <w:r w:rsidR="0043574F" w:rsidRPr="00831D6C">
        <w:rPr>
          <w:color w:val="000000"/>
          <w:sz w:val="28"/>
          <w:szCs w:val="28"/>
          <w:lang w:val="en-US"/>
        </w:rPr>
        <w:t xml:space="preserve"> </w:t>
      </w:r>
      <w:proofErr w:type="spellStart"/>
      <w:r w:rsidR="0043574F" w:rsidRPr="00831D6C">
        <w:rPr>
          <w:color w:val="000000"/>
          <w:sz w:val="28"/>
          <w:szCs w:val="28"/>
          <w:lang w:val="en-US"/>
        </w:rPr>
        <w:t>trị</w:t>
      </w:r>
      <w:proofErr w:type="spellEnd"/>
      <w:r w:rsidR="0043574F" w:rsidRPr="00831D6C">
        <w:rPr>
          <w:color w:val="000000"/>
          <w:sz w:val="28"/>
          <w:szCs w:val="28"/>
          <w:lang w:val="en-US"/>
        </w:rPr>
        <w:t xml:space="preserve"> </w:t>
      </w:r>
      <w:proofErr w:type="spellStart"/>
      <w:r w:rsidR="0043574F" w:rsidRPr="00831D6C">
        <w:rPr>
          <w:color w:val="000000"/>
          <w:sz w:val="28"/>
          <w:szCs w:val="28"/>
          <w:lang w:val="en-US"/>
        </w:rPr>
        <w:t>Công</w:t>
      </w:r>
      <w:proofErr w:type="spellEnd"/>
      <w:r w:rsidR="0043574F" w:rsidRPr="00831D6C">
        <w:rPr>
          <w:color w:val="000000"/>
          <w:sz w:val="28"/>
          <w:szCs w:val="28"/>
          <w:lang w:val="en-US"/>
        </w:rPr>
        <w:t xml:space="preserve"> an </w:t>
      </w:r>
      <w:proofErr w:type="spellStart"/>
      <w:r w:rsidR="0043574F" w:rsidRPr="00831D6C">
        <w:rPr>
          <w:color w:val="000000"/>
          <w:sz w:val="28"/>
          <w:szCs w:val="28"/>
          <w:lang w:val="en-US"/>
        </w:rPr>
        <w:t>nhân</w:t>
      </w:r>
      <w:proofErr w:type="spellEnd"/>
      <w:r w:rsidR="0043574F" w:rsidRPr="00831D6C">
        <w:rPr>
          <w:color w:val="000000"/>
          <w:sz w:val="28"/>
          <w:szCs w:val="28"/>
          <w:lang w:val="en-US"/>
        </w:rPr>
        <w:t xml:space="preserve"> </w:t>
      </w:r>
      <w:proofErr w:type="spellStart"/>
      <w:r w:rsidR="0043574F" w:rsidRPr="00831D6C">
        <w:rPr>
          <w:color w:val="000000"/>
          <w:sz w:val="28"/>
          <w:szCs w:val="28"/>
          <w:lang w:val="en-US"/>
        </w:rPr>
        <w:t>dân</w:t>
      </w:r>
      <w:proofErr w:type="spellEnd"/>
      <w:r w:rsidR="0043574F" w:rsidRPr="00831D6C">
        <w:rPr>
          <w:color w:val="000000"/>
          <w:sz w:val="28"/>
          <w:szCs w:val="28"/>
          <w:lang w:val="en-US"/>
        </w:rPr>
        <w:t xml:space="preserve"> </w:t>
      </w:r>
      <w:proofErr w:type="spellStart"/>
      <w:r w:rsidR="0043574F" w:rsidRPr="00831D6C">
        <w:rPr>
          <w:color w:val="000000"/>
          <w:sz w:val="28"/>
          <w:szCs w:val="28"/>
          <w:lang w:val="en-US"/>
        </w:rPr>
        <w:t>bảo</w:t>
      </w:r>
      <w:proofErr w:type="spellEnd"/>
      <w:r w:rsidR="0043574F" w:rsidRPr="00831D6C">
        <w:rPr>
          <w:color w:val="000000"/>
          <w:sz w:val="28"/>
          <w:szCs w:val="28"/>
          <w:lang w:val="en-US"/>
        </w:rPr>
        <w:t xml:space="preserve"> </w:t>
      </w:r>
      <w:proofErr w:type="spellStart"/>
      <w:r w:rsidR="0043574F" w:rsidRPr="00831D6C">
        <w:rPr>
          <w:color w:val="000000"/>
          <w:sz w:val="28"/>
          <w:szCs w:val="28"/>
          <w:lang w:val="en-US"/>
        </w:rPr>
        <w:t>đảm</w:t>
      </w:r>
      <w:proofErr w:type="spellEnd"/>
      <w:r w:rsidR="0043574F" w:rsidRPr="00831D6C">
        <w:rPr>
          <w:color w:val="000000"/>
          <w:sz w:val="28"/>
          <w:szCs w:val="28"/>
          <w:lang w:val="en-US"/>
        </w:rPr>
        <w:t xml:space="preserve"> </w:t>
      </w:r>
      <w:proofErr w:type="spellStart"/>
      <w:r w:rsidR="0043574F" w:rsidRPr="00831D6C">
        <w:rPr>
          <w:color w:val="000000"/>
          <w:sz w:val="28"/>
          <w:szCs w:val="28"/>
          <w:lang w:val="en-US"/>
        </w:rPr>
        <w:t>thời</w:t>
      </w:r>
      <w:proofErr w:type="spellEnd"/>
      <w:r w:rsidR="0043574F" w:rsidRPr="00831D6C">
        <w:rPr>
          <w:color w:val="000000"/>
          <w:sz w:val="28"/>
          <w:szCs w:val="28"/>
          <w:lang w:val="en-US"/>
        </w:rPr>
        <w:t xml:space="preserve"> </w:t>
      </w:r>
      <w:proofErr w:type="spellStart"/>
      <w:r w:rsidR="0043574F" w:rsidRPr="00831D6C">
        <w:rPr>
          <w:color w:val="000000"/>
          <w:sz w:val="28"/>
          <w:szCs w:val="28"/>
          <w:lang w:val="en-US"/>
        </w:rPr>
        <w:t>gian</w:t>
      </w:r>
      <w:proofErr w:type="spellEnd"/>
      <w:r w:rsidR="0043574F" w:rsidRPr="00831D6C">
        <w:rPr>
          <w:color w:val="000000"/>
          <w:sz w:val="28"/>
          <w:szCs w:val="28"/>
          <w:lang w:val="en-US"/>
        </w:rPr>
        <w:t xml:space="preserve"> </w:t>
      </w:r>
      <w:proofErr w:type="spellStart"/>
      <w:r w:rsidR="0043574F" w:rsidRPr="00831D6C">
        <w:rPr>
          <w:color w:val="000000"/>
          <w:sz w:val="28"/>
          <w:szCs w:val="28"/>
          <w:lang w:val="en-US"/>
        </w:rPr>
        <w:t>theo</w:t>
      </w:r>
      <w:proofErr w:type="spellEnd"/>
      <w:r w:rsidR="0043574F" w:rsidRPr="00831D6C">
        <w:rPr>
          <w:color w:val="000000"/>
          <w:sz w:val="28"/>
          <w:szCs w:val="28"/>
          <w:lang w:val="en-US"/>
        </w:rPr>
        <w:t xml:space="preserve"> </w:t>
      </w:r>
      <w:proofErr w:type="spellStart"/>
      <w:r w:rsidR="0043574F" w:rsidRPr="00831D6C">
        <w:rPr>
          <w:color w:val="000000"/>
          <w:sz w:val="28"/>
          <w:szCs w:val="28"/>
          <w:lang w:val="en-US"/>
        </w:rPr>
        <w:t>Thông</w:t>
      </w:r>
      <w:proofErr w:type="spellEnd"/>
      <w:r w:rsidR="0043574F" w:rsidRPr="00831D6C">
        <w:rPr>
          <w:color w:val="000000"/>
          <w:sz w:val="28"/>
          <w:szCs w:val="28"/>
          <w:lang w:val="en-US"/>
        </w:rPr>
        <w:t xml:space="preserve"> </w:t>
      </w:r>
      <w:proofErr w:type="spellStart"/>
      <w:r w:rsidR="0043574F" w:rsidRPr="00831D6C">
        <w:rPr>
          <w:color w:val="000000"/>
          <w:sz w:val="28"/>
          <w:szCs w:val="28"/>
          <w:lang w:val="en-US"/>
        </w:rPr>
        <w:t>báo</w:t>
      </w:r>
      <w:proofErr w:type="spellEnd"/>
      <w:r w:rsidR="0043574F" w:rsidRPr="00831D6C">
        <w:rPr>
          <w:color w:val="000000"/>
          <w:sz w:val="28"/>
          <w:szCs w:val="28"/>
          <w:lang w:val="en-US"/>
        </w:rPr>
        <w:t xml:space="preserve"> </w:t>
      </w:r>
      <w:proofErr w:type="spellStart"/>
      <w:r w:rsidR="0043574F" w:rsidRPr="00831D6C">
        <w:rPr>
          <w:color w:val="000000"/>
          <w:sz w:val="28"/>
          <w:szCs w:val="28"/>
          <w:lang w:val="en-US"/>
        </w:rPr>
        <w:t>tuyển</w:t>
      </w:r>
      <w:proofErr w:type="spellEnd"/>
      <w:r w:rsidR="0043574F" w:rsidRPr="00831D6C">
        <w:rPr>
          <w:color w:val="000000"/>
          <w:sz w:val="28"/>
          <w:szCs w:val="28"/>
          <w:lang w:val="en-US"/>
        </w:rPr>
        <w:t xml:space="preserve"> </w:t>
      </w:r>
      <w:proofErr w:type="spellStart"/>
      <w:r w:rsidR="0043574F" w:rsidRPr="00831D6C">
        <w:rPr>
          <w:color w:val="000000"/>
          <w:sz w:val="28"/>
          <w:szCs w:val="28"/>
          <w:lang w:val="en-US"/>
        </w:rPr>
        <w:t>sinh</w:t>
      </w:r>
      <w:proofErr w:type="spellEnd"/>
      <w:proofErr w:type="gramStart"/>
      <w:r w:rsidR="007D257F" w:rsidRPr="00831D6C">
        <w:rPr>
          <w:color w:val="000000"/>
          <w:sz w:val="28"/>
          <w:szCs w:val="28"/>
        </w:rPr>
        <w:t>.</w:t>
      </w:r>
      <w:r w:rsidR="0043574F" w:rsidRPr="00831D6C">
        <w:rPr>
          <w:color w:val="000000"/>
          <w:sz w:val="28"/>
          <w:szCs w:val="28"/>
          <w:lang w:val="en-US"/>
        </w:rPr>
        <w:t>/</w:t>
      </w:r>
      <w:proofErr w:type="gramEnd"/>
      <w:r w:rsidR="0043574F" w:rsidRPr="00831D6C">
        <w:rPr>
          <w:color w:val="000000"/>
          <w:sz w:val="28"/>
          <w:szCs w:val="28"/>
          <w:lang w:val="en-US"/>
        </w:rPr>
        <w:t>.</w:t>
      </w:r>
    </w:p>
    <w:p w:rsidR="0043574F" w:rsidRDefault="0043574F" w:rsidP="00AE51E6">
      <w:pPr>
        <w:pStyle w:val="a2"/>
        <w:tabs>
          <w:tab w:val="left" w:pos="834"/>
        </w:tabs>
        <w:spacing w:before="120" w:after="120" w:line="276" w:lineRule="auto"/>
        <w:ind w:firstLine="0"/>
        <w:jc w:val="both"/>
        <w:rPr>
          <w:color w:val="000000"/>
          <w:spacing w:val="-4"/>
          <w:sz w:val="28"/>
          <w:szCs w:val="28"/>
          <w:lang w:val="en-US"/>
        </w:rPr>
      </w:pPr>
    </w:p>
    <w:p w:rsidR="0043574F" w:rsidRPr="0043574F" w:rsidRDefault="0043574F" w:rsidP="00AE51E6">
      <w:pPr>
        <w:pStyle w:val="a2"/>
        <w:tabs>
          <w:tab w:val="left" w:pos="834"/>
        </w:tabs>
        <w:spacing w:before="120" w:after="120" w:line="276" w:lineRule="auto"/>
        <w:ind w:firstLine="0"/>
        <w:jc w:val="both"/>
        <w:rPr>
          <w:b/>
          <w:spacing w:val="-4"/>
          <w:sz w:val="28"/>
          <w:szCs w:val="28"/>
          <w:lang w:val="en-US"/>
        </w:rPr>
      </w:pPr>
      <w:r>
        <w:rPr>
          <w:color w:val="000000"/>
          <w:spacing w:val="-4"/>
          <w:sz w:val="28"/>
          <w:szCs w:val="28"/>
          <w:lang w:val="en-US"/>
        </w:rPr>
        <w:tab/>
      </w:r>
      <w:r>
        <w:rPr>
          <w:color w:val="000000"/>
          <w:spacing w:val="-4"/>
          <w:sz w:val="28"/>
          <w:szCs w:val="28"/>
          <w:lang w:val="en-US"/>
        </w:rPr>
        <w:tab/>
      </w:r>
      <w:r>
        <w:rPr>
          <w:color w:val="000000"/>
          <w:spacing w:val="-4"/>
          <w:sz w:val="28"/>
          <w:szCs w:val="28"/>
          <w:lang w:val="en-US"/>
        </w:rPr>
        <w:tab/>
      </w:r>
      <w:r>
        <w:rPr>
          <w:color w:val="000000"/>
          <w:spacing w:val="-4"/>
          <w:sz w:val="28"/>
          <w:szCs w:val="28"/>
          <w:lang w:val="en-US"/>
        </w:rPr>
        <w:tab/>
      </w:r>
      <w:r>
        <w:rPr>
          <w:b/>
          <w:color w:val="000000"/>
          <w:spacing w:val="-4"/>
          <w:sz w:val="28"/>
          <w:szCs w:val="28"/>
          <w:lang w:val="en-US"/>
        </w:rPr>
        <w:t>HỌC VIỆN CHÍNH TRỊ CÔNG AN NHÂN DÂN</w:t>
      </w:r>
    </w:p>
    <w:p w:rsidR="002B3745" w:rsidRDefault="002B3745" w:rsidP="00EB789C">
      <w:pPr>
        <w:pStyle w:val="a2"/>
        <w:spacing w:before="120" w:after="120" w:line="276" w:lineRule="auto"/>
        <w:ind w:firstLine="540"/>
        <w:rPr>
          <w:sz w:val="28"/>
          <w:szCs w:val="28"/>
          <w:lang w:val="en-US"/>
        </w:rPr>
      </w:pPr>
    </w:p>
    <w:p w:rsidR="0043574F" w:rsidRPr="0043574F" w:rsidRDefault="0043574F" w:rsidP="00EB789C">
      <w:pPr>
        <w:pStyle w:val="a2"/>
        <w:spacing w:before="120" w:after="120" w:line="276" w:lineRule="auto"/>
        <w:ind w:firstLine="540"/>
        <w:rPr>
          <w:sz w:val="28"/>
          <w:szCs w:val="28"/>
          <w:lang w:val="en-US"/>
        </w:rPr>
        <w:sectPr w:rsidR="0043574F" w:rsidRPr="0043574F" w:rsidSect="0043574F">
          <w:headerReference w:type="default" r:id="rId8"/>
          <w:headerReference w:type="first" r:id="rId9"/>
          <w:pgSz w:w="11900" w:h="16840"/>
          <w:pgMar w:top="1134" w:right="1134" w:bottom="907" w:left="1701" w:header="0" w:footer="6" w:gutter="0"/>
          <w:pgNumType w:start="1"/>
          <w:cols w:space="720"/>
          <w:noEndnote/>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0171"/>
      </w:tblGrid>
      <w:tr w:rsidR="00831D6C" w:rsidTr="00733324">
        <w:trPr>
          <w:trHeight w:val="1554"/>
        </w:trPr>
        <w:tc>
          <w:tcPr>
            <w:tcW w:w="5353" w:type="dxa"/>
          </w:tcPr>
          <w:p w:rsidR="00831D6C" w:rsidRDefault="00831D6C">
            <w:pPr>
              <w:pStyle w:val="10"/>
              <w:keepNext/>
              <w:keepLines/>
              <w:spacing w:after="40" w:line="240" w:lineRule="auto"/>
              <w:ind w:firstLine="0"/>
              <w:jc w:val="center"/>
              <w:rPr>
                <w:sz w:val="28"/>
                <w:szCs w:val="28"/>
                <w:lang w:val="en-US"/>
              </w:rPr>
            </w:pPr>
            <w:bookmarkStart w:id="4" w:name="bookmark16"/>
            <w:r>
              <w:rPr>
                <w:sz w:val="28"/>
                <w:szCs w:val="28"/>
                <w:lang w:val="en-US"/>
              </w:rPr>
              <w:lastRenderedPageBreak/>
              <w:t>BỘ CÔNG AN</w:t>
            </w:r>
          </w:p>
          <w:p w:rsidR="00831D6C" w:rsidRDefault="00831D6C">
            <w:pPr>
              <w:pStyle w:val="10"/>
              <w:keepNext/>
              <w:keepLines/>
              <w:spacing w:after="40" w:line="240" w:lineRule="auto"/>
              <w:ind w:firstLine="0"/>
              <w:jc w:val="center"/>
              <w:rPr>
                <w:sz w:val="28"/>
                <w:szCs w:val="28"/>
                <w:lang w:val="en-US"/>
              </w:rPr>
            </w:pPr>
            <w:r>
              <w:rPr>
                <w:sz w:val="28"/>
                <w:szCs w:val="28"/>
                <w:lang w:val="en-US"/>
              </w:rPr>
              <w:t>……………………………………</w:t>
            </w:r>
          </w:p>
        </w:tc>
        <w:bookmarkStart w:id="5" w:name="bookmark14"/>
        <w:tc>
          <w:tcPr>
            <w:tcW w:w="10171" w:type="dxa"/>
          </w:tcPr>
          <w:p w:rsidR="00831D6C" w:rsidRDefault="00831D6C" w:rsidP="00831D6C">
            <w:pPr>
              <w:pStyle w:val="10"/>
              <w:keepNext/>
              <w:keepLines/>
              <w:spacing w:after="380" w:line="276" w:lineRule="auto"/>
              <w:ind w:firstLine="0"/>
              <w:jc w:val="center"/>
              <w:rPr>
                <w:i/>
                <w:iCs/>
                <w:sz w:val="28"/>
                <w:szCs w:val="28"/>
                <w:lang w:val="en-US"/>
              </w:rPr>
            </w:pPr>
            <w:r>
              <w:rPr>
                <w:noProof/>
                <w:sz w:val="28"/>
                <w:szCs w:val="28"/>
                <w:lang w:val="en-US" w:eastAsia="en-US" w:bidi="ar-SA"/>
              </w:rPr>
              <mc:AlternateContent>
                <mc:Choice Requires="wps">
                  <w:drawing>
                    <wp:anchor distT="0" distB="0" distL="114300" distR="114300" simplePos="0" relativeHeight="251665408" behindDoc="0" locked="0" layoutInCell="1" allowOverlap="1" wp14:anchorId="222AA850" wp14:editId="5987C919">
                      <wp:simplePos x="0" y="0"/>
                      <wp:positionH relativeFrom="column">
                        <wp:posOffset>2087880</wp:posOffset>
                      </wp:positionH>
                      <wp:positionV relativeFrom="paragraph">
                        <wp:posOffset>472440</wp:posOffset>
                      </wp:positionV>
                      <wp:extent cx="21812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4.4pt,37.2pt" to="336.1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" strokecolor="black [3040]"/>
                  </w:pict>
                </mc:Fallback>
              </mc:AlternateContent>
            </w:r>
            <w:r w:rsidRPr="00EB789C">
              <w:rPr>
                <w:sz w:val="28"/>
                <w:szCs w:val="28"/>
              </w:rPr>
              <w:t>CỘNG HÒA XÃ HỘI CHỦ NGHĨA VIỆT NAM</w:t>
            </w:r>
            <w:r w:rsidRPr="00EB789C">
              <w:rPr>
                <w:sz w:val="28"/>
                <w:szCs w:val="28"/>
              </w:rPr>
              <w:br/>
              <w:t>Độc lập - Tự do - Hạnh phúc</w:t>
            </w:r>
            <w:bookmarkEnd w:id="5"/>
          </w:p>
          <w:p w:rsidR="00831D6C" w:rsidRPr="00733324" w:rsidRDefault="00831D6C" w:rsidP="00733324">
            <w:pPr>
              <w:pStyle w:val="10"/>
              <w:keepNext/>
              <w:keepLines/>
              <w:spacing w:after="380" w:line="276" w:lineRule="auto"/>
              <w:ind w:firstLine="0"/>
              <w:jc w:val="center"/>
              <w:rPr>
                <w:b w:val="0"/>
                <w:sz w:val="28"/>
                <w:szCs w:val="28"/>
                <w:lang w:val="en-US"/>
              </w:rPr>
            </w:pPr>
            <w:r w:rsidRPr="00831D6C">
              <w:rPr>
                <w:b w:val="0"/>
                <w:i/>
                <w:iCs/>
                <w:sz w:val="28"/>
                <w:szCs w:val="28"/>
              </w:rPr>
              <w:t>, ngày</w:t>
            </w:r>
            <w:r w:rsidRPr="00831D6C">
              <w:rPr>
                <w:b w:val="0"/>
                <w:i/>
                <w:iCs/>
                <w:sz w:val="28"/>
                <w:szCs w:val="28"/>
              </w:rPr>
              <w:tab/>
            </w:r>
            <w:r w:rsidRPr="00831D6C">
              <w:rPr>
                <w:b w:val="0"/>
                <w:i/>
                <w:iCs/>
                <w:sz w:val="28"/>
                <w:szCs w:val="28"/>
                <w:lang w:val="en-US"/>
              </w:rPr>
              <w:t xml:space="preserve">         </w:t>
            </w:r>
            <w:r w:rsidRPr="00831D6C">
              <w:rPr>
                <w:b w:val="0"/>
                <w:i/>
                <w:iCs/>
                <w:sz w:val="28"/>
                <w:szCs w:val="28"/>
              </w:rPr>
              <w:t>tháng</w:t>
            </w:r>
            <w:r w:rsidRPr="00831D6C">
              <w:rPr>
                <w:b w:val="0"/>
                <w:i/>
                <w:iCs/>
                <w:sz w:val="28"/>
                <w:szCs w:val="28"/>
              </w:rPr>
              <w:tab/>
            </w:r>
            <w:r w:rsidRPr="00831D6C">
              <w:rPr>
                <w:b w:val="0"/>
                <w:i/>
                <w:iCs/>
                <w:sz w:val="28"/>
                <w:szCs w:val="28"/>
                <w:lang w:val="en-US"/>
              </w:rPr>
              <w:t xml:space="preserve">         </w:t>
            </w:r>
            <w:r w:rsidRPr="00831D6C">
              <w:rPr>
                <w:b w:val="0"/>
                <w:i/>
                <w:iCs/>
                <w:sz w:val="28"/>
                <w:szCs w:val="28"/>
              </w:rPr>
              <w:t>năm</w:t>
            </w:r>
          </w:p>
        </w:tc>
      </w:tr>
    </w:tbl>
    <w:p w:rsidR="002B3745" w:rsidRPr="00EB789C" w:rsidRDefault="007D257F">
      <w:pPr>
        <w:pStyle w:val="10"/>
        <w:keepNext/>
        <w:keepLines/>
        <w:spacing w:after="40" w:line="240" w:lineRule="auto"/>
        <w:ind w:firstLine="0"/>
        <w:jc w:val="center"/>
        <w:rPr>
          <w:sz w:val="28"/>
          <w:szCs w:val="28"/>
        </w:rPr>
      </w:pPr>
      <w:r w:rsidRPr="00EB789C">
        <w:rPr>
          <w:sz w:val="28"/>
          <w:szCs w:val="28"/>
        </w:rPr>
        <w:t>DANH SÁCH Đ</w:t>
      </w:r>
      <w:r w:rsidR="00BD00CF">
        <w:rPr>
          <w:sz w:val="28"/>
          <w:szCs w:val="28"/>
          <w:lang w:val="en-US"/>
        </w:rPr>
        <w:t>Ề</w:t>
      </w:r>
      <w:r w:rsidRPr="00EB789C">
        <w:rPr>
          <w:sz w:val="28"/>
          <w:szCs w:val="28"/>
        </w:rPr>
        <w:t xml:space="preserve"> NGHỊ THẨM ĐỊNH, PHÊ </w:t>
      </w:r>
      <w:r w:rsidRPr="00EB789C">
        <w:rPr>
          <w:color w:val="10111A"/>
          <w:sz w:val="28"/>
          <w:szCs w:val="28"/>
        </w:rPr>
        <w:t>DUYỆT (*)</w:t>
      </w:r>
      <w:bookmarkEnd w:id="4"/>
    </w:p>
    <w:p w:rsidR="002B3745" w:rsidRPr="00BD00CF" w:rsidRDefault="0013779B" w:rsidP="0013779B">
      <w:pPr>
        <w:pStyle w:val="10"/>
        <w:keepNext/>
        <w:keepLines/>
        <w:tabs>
          <w:tab w:val="right" w:leader="dot" w:pos="11666"/>
          <w:tab w:val="left" w:pos="11870"/>
        </w:tabs>
        <w:spacing w:after="40" w:line="240" w:lineRule="auto"/>
        <w:jc w:val="center"/>
        <w:rPr>
          <w:sz w:val="28"/>
          <w:szCs w:val="28"/>
          <w:lang w:val="en-US"/>
        </w:rPr>
      </w:pPr>
      <w:bookmarkStart w:id="6" w:name="bookmark18"/>
      <w:r>
        <w:rPr>
          <w:sz w:val="28"/>
          <w:szCs w:val="28"/>
          <w:lang w:val="en-US"/>
        </w:rPr>
        <w:t>L</w:t>
      </w:r>
      <w:r w:rsidR="00BD00CF">
        <w:rPr>
          <w:sz w:val="28"/>
          <w:szCs w:val="28"/>
        </w:rPr>
        <w:t xml:space="preserve">ớp đào tạo </w:t>
      </w:r>
      <w:r w:rsidR="00BD00CF">
        <w:rPr>
          <w:sz w:val="28"/>
          <w:szCs w:val="28"/>
          <w:lang w:val="en-US"/>
        </w:rPr>
        <w:t>C</w:t>
      </w:r>
      <w:r w:rsidR="007D257F" w:rsidRPr="00EB789C">
        <w:rPr>
          <w:sz w:val="28"/>
          <w:szCs w:val="28"/>
        </w:rPr>
        <w:t xml:space="preserve">ao </w:t>
      </w:r>
      <w:proofErr w:type="spellStart"/>
      <w:r w:rsidR="00BD00CF">
        <w:rPr>
          <w:sz w:val="28"/>
          <w:szCs w:val="28"/>
          <w:lang w:val="en-US" w:eastAsia="en-US" w:bidi="en-US"/>
        </w:rPr>
        <w:t>cấ</w:t>
      </w:r>
      <w:r w:rsidR="007D257F" w:rsidRPr="00EB789C">
        <w:rPr>
          <w:sz w:val="28"/>
          <w:szCs w:val="28"/>
          <w:lang w:val="en-US" w:eastAsia="en-US" w:bidi="en-US"/>
        </w:rPr>
        <w:t>p</w:t>
      </w:r>
      <w:proofErr w:type="spellEnd"/>
      <w:r w:rsidR="007D257F" w:rsidRPr="00EB789C">
        <w:rPr>
          <w:sz w:val="28"/>
          <w:szCs w:val="28"/>
          <w:lang w:val="en-US" w:eastAsia="en-US" w:bidi="en-US"/>
        </w:rPr>
        <w:t xml:space="preserve"> </w:t>
      </w:r>
      <w:r w:rsidR="00BD00CF">
        <w:rPr>
          <w:sz w:val="28"/>
          <w:szCs w:val="28"/>
        </w:rPr>
        <w:t>lý luận chính trị, hệ</w:t>
      </w:r>
      <w:r w:rsidR="00BD00CF">
        <w:rPr>
          <w:sz w:val="28"/>
          <w:szCs w:val="28"/>
          <w:lang w:val="en-US"/>
        </w:rPr>
        <w:t xml:space="preserve"> ………</w:t>
      </w:r>
      <w:r w:rsidR="00BD00CF">
        <w:rPr>
          <w:sz w:val="28"/>
          <w:szCs w:val="28"/>
        </w:rPr>
        <w:tab/>
        <w:t>m</w:t>
      </w:r>
      <w:r w:rsidR="00BD00CF">
        <w:rPr>
          <w:sz w:val="28"/>
          <w:szCs w:val="28"/>
          <w:lang w:val="en-US"/>
        </w:rPr>
        <w:t xml:space="preserve">ở </w:t>
      </w:r>
      <w:r w:rsidR="007D257F" w:rsidRPr="00EB789C">
        <w:rPr>
          <w:sz w:val="28"/>
          <w:szCs w:val="28"/>
        </w:rPr>
        <w:t>tại</w:t>
      </w:r>
      <w:bookmarkEnd w:id="6"/>
      <w:r w:rsidR="00BD00CF">
        <w:rPr>
          <w:sz w:val="28"/>
          <w:szCs w:val="28"/>
          <w:lang w:val="en-US"/>
        </w:rPr>
        <w:t xml:space="preserve"> </w:t>
      </w:r>
      <w:proofErr w:type="spellStart"/>
      <w:r w:rsidR="00BD00CF">
        <w:rPr>
          <w:sz w:val="28"/>
          <w:szCs w:val="28"/>
          <w:lang w:val="en-US"/>
        </w:rPr>
        <w:t>Học</w:t>
      </w:r>
      <w:proofErr w:type="spellEnd"/>
      <w:r w:rsidR="00BD00CF">
        <w:rPr>
          <w:sz w:val="28"/>
          <w:szCs w:val="28"/>
          <w:lang w:val="en-US"/>
        </w:rPr>
        <w:t xml:space="preserve"> </w:t>
      </w:r>
      <w:proofErr w:type="spellStart"/>
      <w:r w:rsidR="00BD00CF">
        <w:rPr>
          <w:sz w:val="28"/>
          <w:szCs w:val="28"/>
          <w:lang w:val="en-US"/>
        </w:rPr>
        <w:t>viện</w:t>
      </w:r>
      <w:proofErr w:type="spellEnd"/>
      <w:r w:rsidR="00BD00CF">
        <w:rPr>
          <w:sz w:val="28"/>
          <w:szCs w:val="28"/>
          <w:lang w:val="en-US"/>
        </w:rPr>
        <w:t xml:space="preserve"> </w:t>
      </w:r>
      <w:proofErr w:type="spellStart"/>
      <w:r w:rsidR="00BD00CF">
        <w:rPr>
          <w:sz w:val="28"/>
          <w:szCs w:val="28"/>
          <w:lang w:val="en-US"/>
        </w:rPr>
        <w:t>Chính</w:t>
      </w:r>
      <w:proofErr w:type="spellEnd"/>
      <w:r w:rsidR="00BD00CF">
        <w:rPr>
          <w:sz w:val="28"/>
          <w:szCs w:val="28"/>
          <w:lang w:val="en-US"/>
        </w:rPr>
        <w:t xml:space="preserve"> </w:t>
      </w:r>
      <w:proofErr w:type="spellStart"/>
      <w:r w:rsidR="00BD00CF">
        <w:rPr>
          <w:sz w:val="28"/>
          <w:szCs w:val="28"/>
          <w:lang w:val="en-US"/>
        </w:rPr>
        <w:t>trị</w:t>
      </w:r>
      <w:proofErr w:type="spellEnd"/>
      <w:r w:rsidR="00BD00CF">
        <w:rPr>
          <w:sz w:val="28"/>
          <w:szCs w:val="28"/>
          <w:lang w:val="en-US"/>
        </w:rPr>
        <w:t xml:space="preserve"> CAND</w:t>
      </w:r>
    </w:p>
    <w:p w:rsidR="002B3745" w:rsidRPr="00EB789C" w:rsidRDefault="007D257F">
      <w:pPr>
        <w:pStyle w:val="a2"/>
        <w:tabs>
          <w:tab w:val="right" w:leader="dot" w:pos="9035"/>
          <w:tab w:val="right" w:leader="dot" w:pos="10941"/>
        </w:tabs>
        <w:spacing w:after="320" w:line="240" w:lineRule="auto"/>
        <w:ind w:left="4720" w:firstLine="0"/>
        <w:rPr>
          <w:sz w:val="28"/>
          <w:szCs w:val="28"/>
        </w:rPr>
      </w:pPr>
      <w:r w:rsidRPr="00EB789C">
        <w:rPr>
          <w:i/>
          <w:iCs/>
          <w:color w:val="000000"/>
          <w:sz w:val="28"/>
          <w:szCs w:val="28"/>
        </w:rPr>
        <w:t xml:space="preserve">(kèm theo Công văn sổ </w:t>
      </w:r>
      <w:r w:rsidRPr="00EB789C">
        <w:rPr>
          <w:i/>
          <w:iCs/>
          <w:color w:val="000000"/>
          <w:sz w:val="28"/>
          <w:szCs w:val="28"/>
        </w:rPr>
        <w:tab/>
        <w:t xml:space="preserve"> của</w:t>
      </w:r>
      <w:r w:rsidRPr="00EB789C">
        <w:rPr>
          <w:i/>
          <w:iCs/>
          <w:color w:val="000000"/>
          <w:sz w:val="28"/>
          <w:szCs w:val="28"/>
        </w:rPr>
        <w:tab/>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0"/>
        <w:gridCol w:w="1675"/>
        <w:gridCol w:w="1200"/>
        <w:gridCol w:w="1190"/>
        <w:gridCol w:w="1162"/>
        <w:gridCol w:w="1190"/>
        <w:gridCol w:w="1186"/>
        <w:gridCol w:w="1186"/>
        <w:gridCol w:w="1195"/>
        <w:gridCol w:w="1387"/>
        <w:gridCol w:w="1166"/>
        <w:gridCol w:w="760"/>
        <w:gridCol w:w="1266"/>
      </w:tblGrid>
      <w:tr w:rsidR="002B3745" w:rsidRPr="00EB789C" w:rsidTr="0013779B">
        <w:trPr>
          <w:trHeight w:hRule="exact" w:val="886"/>
          <w:jc w:val="center"/>
        </w:trPr>
        <w:tc>
          <w:tcPr>
            <w:tcW w:w="730" w:type="dxa"/>
            <w:vMerge w:val="restart"/>
            <w:tcBorders>
              <w:top w:val="single" w:sz="4" w:space="0" w:color="auto"/>
              <w:left w:val="single" w:sz="4" w:space="0" w:color="auto"/>
            </w:tcBorders>
            <w:shd w:val="clear" w:color="auto" w:fill="auto"/>
            <w:vAlign w:val="center"/>
          </w:tcPr>
          <w:p w:rsidR="002B3745" w:rsidRPr="00BD00CF" w:rsidRDefault="007D257F" w:rsidP="00BD00CF">
            <w:pPr>
              <w:pStyle w:val="a4"/>
              <w:spacing w:line="240" w:lineRule="auto"/>
              <w:ind w:firstLine="0"/>
              <w:jc w:val="center"/>
            </w:pPr>
            <w:r w:rsidRPr="00BD00CF">
              <w:rPr>
                <w:b/>
                <w:bCs/>
                <w:color w:val="000000"/>
              </w:rPr>
              <w:t>STT</w:t>
            </w:r>
          </w:p>
        </w:tc>
        <w:tc>
          <w:tcPr>
            <w:tcW w:w="1675" w:type="dxa"/>
            <w:vMerge w:val="restart"/>
            <w:tcBorders>
              <w:top w:val="single" w:sz="4" w:space="0" w:color="auto"/>
              <w:left w:val="single" w:sz="4" w:space="0" w:color="auto"/>
            </w:tcBorders>
            <w:shd w:val="clear" w:color="auto" w:fill="auto"/>
            <w:vAlign w:val="center"/>
          </w:tcPr>
          <w:p w:rsidR="002B3745" w:rsidRPr="00BD00CF" w:rsidRDefault="007D257F" w:rsidP="00BD00CF">
            <w:pPr>
              <w:pStyle w:val="a4"/>
              <w:spacing w:line="240" w:lineRule="auto"/>
              <w:ind w:firstLine="0"/>
              <w:jc w:val="center"/>
            </w:pPr>
            <w:r w:rsidRPr="00BD00CF">
              <w:rPr>
                <w:b/>
                <w:bCs/>
                <w:color w:val="000000"/>
              </w:rPr>
              <w:t>Họ và tên</w:t>
            </w:r>
          </w:p>
        </w:tc>
        <w:tc>
          <w:tcPr>
            <w:tcW w:w="2390" w:type="dxa"/>
            <w:gridSpan w:val="2"/>
            <w:tcBorders>
              <w:top w:val="single" w:sz="4" w:space="0" w:color="auto"/>
              <w:left w:val="single" w:sz="4" w:space="0" w:color="auto"/>
            </w:tcBorders>
            <w:shd w:val="clear" w:color="auto" w:fill="auto"/>
            <w:vAlign w:val="center"/>
          </w:tcPr>
          <w:p w:rsidR="002B3745" w:rsidRPr="00BD00CF" w:rsidRDefault="007D257F" w:rsidP="00BD00CF">
            <w:pPr>
              <w:pStyle w:val="a4"/>
              <w:spacing w:line="240" w:lineRule="auto"/>
              <w:ind w:firstLine="0"/>
              <w:jc w:val="center"/>
            </w:pPr>
            <w:r w:rsidRPr="00BD00CF">
              <w:rPr>
                <w:b/>
                <w:bCs/>
                <w:color w:val="000000"/>
              </w:rPr>
              <w:t>Ngày, tháng, năm sinh</w:t>
            </w:r>
          </w:p>
        </w:tc>
        <w:tc>
          <w:tcPr>
            <w:tcW w:w="1162" w:type="dxa"/>
            <w:vMerge w:val="restart"/>
            <w:tcBorders>
              <w:top w:val="single" w:sz="4" w:space="0" w:color="auto"/>
              <w:left w:val="single" w:sz="4" w:space="0" w:color="auto"/>
            </w:tcBorders>
            <w:shd w:val="clear" w:color="auto" w:fill="auto"/>
            <w:vAlign w:val="center"/>
          </w:tcPr>
          <w:p w:rsidR="002B3745" w:rsidRPr="00BD00CF" w:rsidRDefault="007D257F" w:rsidP="00BD00CF">
            <w:pPr>
              <w:pStyle w:val="a4"/>
              <w:spacing w:line="240" w:lineRule="auto"/>
              <w:ind w:firstLine="0"/>
              <w:jc w:val="center"/>
            </w:pPr>
            <w:r w:rsidRPr="00BD00CF">
              <w:rPr>
                <w:b/>
                <w:bCs/>
                <w:color w:val="000000"/>
              </w:rPr>
              <w:t>Cấp bậc</w:t>
            </w:r>
          </w:p>
        </w:tc>
        <w:tc>
          <w:tcPr>
            <w:tcW w:w="1190" w:type="dxa"/>
            <w:vMerge w:val="restart"/>
            <w:tcBorders>
              <w:top w:val="single" w:sz="4" w:space="0" w:color="auto"/>
              <w:left w:val="single" w:sz="4" w:space="0" w:color="auto"/>
            </w:tcBorders>
            <w:shd w:val="clear" w:color="auto" w:fill="auto"/>
            <w:vAlign w:val="center"/>
          </w:tcPr>
          <w:p w:rsidR="002B3745" w:rsidRPr="00BD00CF" w:rsidRDefault="007D257F" w:rsidP="00BD00CF">
            <w:pPr>
              <w:pStyle w:val="a4"/>
              <w:spacing w:line="262" w:lineRule="auto"/>
              <w:ind w:firstLine="0"/>
              <w:jc w:val="center"/>
            </w:pPr>
            <w:r w:rsidRPr="00BD00CF">
              <w:rPr>
                <w:b/>
                <w:bCs/>
                <w:color w:val="000000"/>
              </w:rPr>
              <w:t>Chức vụ hiện tại</w:t>
            </w:r>
          </w:p>
        </w:tc>
        <w:tc>
          <w:tcPr>
            <w:tcW w:w="1186" w:type="dxa"/>
            <w:vMerge w:val="restart"/>
            <w:tcBorders>
              <w:top w:val="single" w:sz="4" w:space="0" w:color="auto"/>
              <w:left w:val="single" w:sz="4" w:space="0" w:color="auto"/>
            </w:tcBorders>
            <w:shd w:val="clear" w:color="auto" w:fill="auto"/>
            <w:vAlign w:val="center"/>
          </w:tcPr>
          <w:p w:rsidR="002B3745" w:rsidRPr="00BD00CF" w:rsidRDefault="007D257F" w:rsidP="00BD00CF">
            <w:pPr>
              <w:pStyle w:val="a4"/>
              <w:spacing w:line="262" w:lineRule="auto"/>
              <w:ind w:firstLine="0"/>
              <w:jc w:val="center"/>
            </w:pPr>
            <w:r w:rsidRPr="00BD00CF">
              <w:rPr>
                <w:b/>
                <w:bCs/>
                <w:color w:val="000000"/>
              </w:rPr>
              <w:t>Đơn vị công tác</w:t>
            </w:r>
          </w:p>
        </w:tc>
        <w:tc>
          <w:tcPr>
            <w:tcW w:w="1186" w:type="dxa"/>
            <w:vMerge w:val="restart"/>
            <w:tcBorders>
              <w:top w:val="single" w:sz="4" w:space="0" w:color="auto"/>
              <w:left w:val="single" w:sz="4" w:space="0" w:color="auto"/>
            </w:tcBorders>
            <w:shd w:val="clear" w:color="auto" w:fill="auto"/>
            <w:vAlign w:val="center"/>
          </w:tcPr>
          <w:p w:rsidR="002B3745" w:rsidRPr="00BD00CF" w:rsidRDefault="007D257F" w:rsidP="00BD00CF">
            <w:pPr>
              <w:pStyle w:val="a4"/>
              <w:spacing w:line="269" w:lineRule="auto"/>
              <w:ind w:firstLine="0"/>
              <w:jc w:val="center"/>
            </w:pPr>
            <w:r w:rsidRPr="00BD00CF">
              <w:rPr>
                <w:b/>
                <w:bCs/>
                <w:color w:val="000000"/>
              </w:rPr>
              <w:t xml:space="preserve">Chức vụ quy hoạch </w:t>
            </w:r>
            <w:r w:rsidRPr="00BD00CF">
              <w:rPr>
                <w:color w:val="000000"/>
              </w:rPr>
              <w:t>(nếu có)</w:t>
            </w:r>
          </w:p>
        </w:tc>
        <w:tc>
          <w:tcPr>
            <w:tcW w:w="2582" w:type="dxa"/>
            <w:gridSpan w:val="2"/>
            <w:tcBorders>
              <w:top w:val="single" w:sz="4" w:space="0" w:color="auto"/>
              <w:left w:val="single" w:sz="4" w:space="0" w:color="auto"/>
            </w:tcBorders>
            <w:shd w:val="clear" w:color="auto" w:fill="auto"/>
            <w:vAlign w:val="bottom"/>
          </w:tcPr>
          <w:p w:rsidR="002B3745" w:rsidRPr="00BD00CF" w:rsidRDefault="007D257F" w:rsidP="00BD00CF">
            <w:pPr>
              <w:pStyle w:val="a4"/>
              <w:spacing w:line="240" w:lineRule="auto"/>
              <w:ind w:firstLine="0"/>
              <w:jc w:val="center"/>
            </w:pPr>
            <w:r w:rsidRPr="00BD00CF">
              <w:rPr>
                <w:b/>
                <w:bCs/>
                <w:color w:val="000000"/>
              </w:rPr>
              <w:t xml:space="preserve">Chức danh, vị trí việc làm </w:t>
            </w:r>
            <w:r w:rsidRPr="00BD00CF">
              <w:rPr>
                <w:i/>
                <w:iCs/>
                <w:color w:val="000000"/>
                <w:sz w:val="24"/>
              </w:rPr>
              <w:t>(nếu không giữ chức vụ hoặc quy hoạch)</w:t>
            </w:r>
          </w:p>
        </w:tc>
        <w:tc>
          <w:tcPr>
            <w:tcW w:w="1166" w:type="dxa"/>
            <w:vMerge w:val="restart"/>
            <w:tcBorders>
              <w:top w:val="single" w:sz="4" w:space="0" w:color="auto"/>
              <w:left w:val="single" w:sz="4" w:space="0" w:color="auto"/>
            </w:tcBorders>
            <w:shd w:val="clear" w:color="auto" w:fill="auto"/>
            <w:vAlign w:val="center"/>
          </w:tcPr>
          <w:p w:rsidR="002B3745" w:rsidRPr="00BD00CF" w:rsidRDefault="007D257F" w:rsidP="00BD00CF">
            <w:pPr>
              <w:pStyle w:val="a4"/>
              <w:spacing w:line="293" w:lineRule="auto"/>
              <w:ind w:firstLine="0"/>
              <w:jc w:val="center"/>
            </w:pPr>
            <w:r w:rsidRPr="00BD00CF">
              <w:rPr>
                <w:b/>
                <w:bCs/>
                <w:color w:val="000000"/>
              </w:rPr>
              <w:t xml:space="preserve">Trình độ </w:t>
            </w:r>
            <w:r w:rsidRPr="00BD00CF">
              <w:rPr>
                <w:color w:val="000000"/>
              </w:rPr>
              <w:t>(2)</w:t>
            </w:r>
          </w:p>
        </w:tc>
        <w:tc>
          <w:tcPr>
            <w:tcW w:w="760" w:type="dxa"/>
            <w:vMerge w:val="restart"/>
            <w:tcBorders>
              <w:top w:val="single" w:sz="4" w:space="0" w:color="auto"/>
              <w:left w:val="single" w:sz="4" w:space="0" w:color="auto"/>
            </w:tcBorders>
            <w:shd w:val="clear" w:color="auto" w:fill="auto"/>
            <w:vAlign w:val="center"/>
          </w:tcPr>
          <w:p w:rsidR="002B3745" w:rsidRPr="00BD00CF" w:rsidRDefault="00733324" w:rsidP="00BD00CF">
            <w:pPr>
              <w:pStyle w:val="a4"/>
              <w:spacing w:line="262" w:lineRule="auto"/>
              <w:ind w:firstLine="0"/>
              <w:jc w:val="center"/>
            </w:pPr>
            <w:r>
              <w:rPr>
                <w:b/>
                <w:bCs/>
                <w:color w:val="000000"/>
              </w:rPr>
              <w:t>Đ</w:t>
            </w:r>
            <w:r>
              <w:rPr>
                <w:b/>
                <w:bCs/>
                <w:color w:val="000000"/>
                <w:lang w:val="en-US"/>
              </w:rPr>
              <w:t>ả</w:t>
            </w:r>
            <w:r w:rsidR="007D257F" w:rsidRPr="00BD00CF">
              <w:rPr>
                <w:b/>
                <w:bCs/>
                <w:color w:val="000000"/>
              </w:rPr>
              <w:t>ng viên</w:t>
            </w:r>
          </w:p>
        </w:tc>
        <w:tc>
          <w:tcPr>
            <w:tcW w:w="1266" w:type="dxa"/>
            <w:vMerge w:val="restart"/>
            <w:tcBorders>
              <w:top w:val="single" w:sz="4" w:space="0" w:color="auto"/>
              <w:left w:val="single" w:sz="4" w:space="0" w:color="auto"/>
              <w:right w:val="single" w:sz="4" w:space="0" w:color="auto"/>
            </w:tcBorders>
            <w:shd w:val="clear" w:color="auto" w:fill="auto"/>
            <w:vAlign w:val="center"/>
          </w:tcPr>
          <w:p w:rsidR="002B3745" w:rsidRPr="00BD00CF" w:rsidRDefault="007D257F" w:rsidP="00BD00CF">
            <w:pPr>
              <w:pStyle w:val="a4"/>
              <w:spacing w:line="240" w:lineRule="auto"/>
              <w:ind w:firstLine="220"/>
              <w:jc w:val="center"/>
            </w:pPr>
            <w:r w:rsidRPr="00BD00CF">
              <w:rPr>
                <w:b/>
                <w:bCs/>
                <w:color w:val="000000"/>
              </w:rPr>
              <w:t xml:space="preserve">Ghi </w:t>
            </w:r>
            <w:bookmarkStart w:id="7" w:name="_GoBack"/>
            <w:bookmarkEnd w:id="7"/>
            <w:r w:rsidRPr="00BD00CF">
              <w:rPr>
                <w:b/>
                <w:bCs/>
                <w:color w:val="000000"/>
              </w:rPr>
              <w:t>chú</w:t>
            </w:r>
          </w:p>
        </w:tc>
      </w:tr>
      <w:tr w:rsidR="002B3745" w:rsidRPr="00EB789C" w:rsidTr="0013779B">
        <w:trPr>
          <w:trHeight w:hRule="exact" w:val="1267"/>
          <w:jc w:val="center"/>
        </w:trPr>
        <w:tc>
          <w:tcPr>
            <w:tcW w:w="730" w:type="dxa"/>
            <w:vMerge/>
            <w:tcBorders>
              <w:left w:val="single" w:sz="4" w:space="0" w:color="auto"/>
            </w:tcBorders>
            <w:shd w:val="clear" w:color="auto" w:fill="auto"/>
            <w:vAlign w:val="center"/>
          </w:tcPr>
          <w:p w:rsidR="002B3745" w:rsidRPr="00EB789C" w:rsidRDefault="002B3745">
            <w:pPr>
              <w:rPr>
                <w:rFonts w:ascii="Times New Roman" w:hAnsi="Times New Roman" w:cs="Times New Roman"/>
                <w:sz w:val="28"/>
                <w:szCs w:val="28"/>
              </w:rPr>
            </w:pPr>
          </w:p>
        </w:tc>
        <w:tc>
          <w:tcPr>
            <w:tcW w:w="1675" w:type="dxa"/>
            <w:vMerge/>
            <w:tcBorders>
              <w:left w:val="single" w:sz="4" w:space="0" w:color="auto"/>
            </w:tcBorders>
            <w:shd w:val="clear" w:color="auto" w:fill="auto"/>
            <w:vAlign w:val="center"/>
          </w:tcPr>
          <w:p w:rsidR="002B3745" w:rsidRPr="00EB789C" w:rsidRDefault="002B3745">
            <w:pPr>
              <w:rPr>
                <w:rFonts w:ascii="Times New Roman" w:hAnsi="Times New Roman" w:cs="Times New Roman"/>
                <w:sz w:val="28"/>
                <w:szCs w:val="28"/>
              </w:rPr>
            </w:pPr>
          </w:p>
        </w:tc>
        <w:tc>
          <w:tcPr>
            <w:tcW w:w="1200" w:type="dxa"/>
            <w:tcBorders>
              <w:top w:val="single" w:sz="4" w:space="0" w:color="auto"/>
              <w:left w:val="single" w:sz="4" w:space="0" w:color="auto"/>
            </w:tcBorders>
            <w:shd w:val="clear" w:color="auto" w:fill="auto"/>
            <w:vAlign w:val="center"/>
          </w:tcPr>
          <w:p w:rsidR="002B3745" w:rsidRPr="00EB789C" w:rsidRDefault="007D257F">
            <w:pPr>
              <w:pStyle w:val="a4"/>
              <w:spacing w:line="240" w:lineRule="auto"/>
              <w:ind w:firstLine="0"/>
              <w:jc w:val="center"/>
              <w:rPr>
                <w:sz w:val="28"/>
                <w:szCs w:val="28"/>
              </w:rPr>
            </w:pPr>
            <w:r w:rsidRPr="00EB789C">
              <w:rPr>
                <w:b/>
                <w:bCs/>
                <w:color w:val="000000"/>
                <w:sz w:val="28"/>
                <w:szCs w:val="28"/>
              </w:rPr>
              <w:t>Nam</w:t>
            </w:r>
          </w:p>
        </w:tc>
        <w:tc>
          <w:tcPr>
            <w:tcW w:w="1190" w:type="dxa"/>
            <w:tcBorders>
              <w:top w:val="single" w:sz="4" w:space="0" w:color="auto"/>
              <w:left w:val="single" w:sz="4" w:space="0" w:color="auto"/>
            </w:tcBorders>
            <w:shd w:val="clear" w:color="auto" w:fill="auto"/>
            <w:vAlign w:val="center"/>
          </w:tcPr>
          <w:p w:rsidR="002B3745" w:rsidRPr="00EB789C" w:rsidRDefault="007D257F">
            <w:pPr>
              <w:pStyle w:val="a4"/>
              <w:spacing w:line="240" w:lineRule="auto"/>
              <w:ind w:firstLine="0"/>
              <w:jc w:val="center"/>
              <w:rPr>
                <w:sz w:val="28"/>
                <w:szCs w:val="28"/>
              </w:rPr>
            </w:pPr>
            <w:r w:rsidRPr="00EB789C">
              <w:rPr>
                <w:b/>
                <w:bCs/>
                <w:color w:val="000000"/>
                <w:sz w:val="28"/>
                <w:szCs w:val="28"/>
              </w:rPr>
              <w:t>Nữ</w:t>
            </w:r>
          </w:p>
        </w:tc>
        <w:tc>
          <w:tcPr>
            <w:tcW w:w="1162" w:type="dxa"/>
            <w:vMerge/>
            <w:tcBorders>
              <w:left w:val="single" w:sz="4" w:space="0" w:color="auto"/>
            </w:tcBorders>
            <w:shd w:val="clear" w:color="auto" w:fill="auto"/>
            <w:vAlign w:val="center"/>
          </w:tcPr>
          <w:p w:rsidR="002B3745" w:rsidRPr="00EB789C" w:rsidRDefault="002B3745">
            <w:pPr>
              <w:rPr>
                <w:rFonts w:ascii="Times New Roman" w:hAnsi="Times New Roman" w:cs="Times New Roman"/>
                <w:sz w:val="28"/>
                <w:szCs w:val="28"/>
              </w:rPr>
            </w:pPr>
          </w:p>
        </w:tc>
        <w:tc>
          <w:tcPr>
            <w:tcW w:w="1190" w:type="dxa"/>
            <w:vMerge/>
            <w:tcBorders>
              <w:left w:val="single" w:sz="4" w:space="0" w:color="auto"/>
            </w:tcBorders>
            <w:shd w:val="clear" w:color="auto" w:fill="auto"/>
            <w:vAlign w:val="center"/>
          </w:tcPr>
          <w:p w:rsidR="002B3745" w:rsidRPr="00EB789C" w:rsidRDefault="002B3745">
            <w:pPr>
              <w:rPr>
                <w:rFonts w:ascii="Times New Roman" w:hAnsi="Times New Roman" w:cs="Times New Roman"/>
                <w:sz w:val="28"/>
                <w:szCs w:val="28"/>
              </w:rPr>
            </w:pPr>
          </w:p>
        </w:tc>
        <w:tc>
          <w:tcPr>
            <w:tcW w:w="1186" w:type="dxa"/>
            <w:vMerge/>
            <w:tcBorders>
              <w:left w:val="single" w:sz="4" w:space="0" w:color="auto"/>
            </w:tcBorders>
            <w:shd w:val="clear" w:color="auto" w:fill="auto"/>
            <w:vAlign w:val="center"/>
          </w:tcPr>
          <w:p w:rsidR="002B3745" w:rsidRPr="00EB789C" w:rsidRDefault="002B3745">
            <w:pPr>
              <w:rPr>
                <w:rFonts w:ascii="Times New Roman" w:hAnsi="Times New Roman" w:cs="Times New Roman"/>
                <w:sz w:val="28"/>
                <w:szCs w:val="28"/>
              </w:rPr>
            </w:pPr>
          </w:p>
        </w:tc>
        <w:tc>
          <w:tcPr>
            <w:tcW w:w="1186" w:type="dxa"/>
            <w:vMerge/>
            <w:tcBorders>
              <w:left w:val="single" w:sz="4" w:space="0" w:color="auto"/>
            </w:tcBorders>
            <w:shd w:val="clear" w:color="auto" w:fill="auto"/>
            <w:vAlign w:val="center"/>
          </w:tcPr>
          <w:p w:rsidR="002B3745" w:rsidRPr="00EB789C" w:rsidRDefault="002B3745">
            <w:pPr>
              <w:rPr>
                <w:rFonts w:ascii="Times New Roman" w:hAnsi="Times New Roman" w:cs="Times New Roman"/>
                <w:sz w:val="28"/>
                <w:szCs w:val="28"/>
              </w:rPr>
            </w:pPr>
          </w:p>
        </w:tc>
        <w:tc>
          <w:tcPr>
            <w:tcW w:w="1195" w:type="dxa"/>
            <w:tcBorders>
              <w:top w:val="single" w:sz="4" w:space="0" w:color="auto"/>
              <w:left w:val="single" w:sz="4" w:space="0" w:color="auto"/>
            </w:tcBorders>
            <w:shd w:val="clear" w:color="auto" w:fill="auto"/>
            <w:vAlign w:val="bottom"/>
          </w:tcPr>
          <w:p w:rsidR="002B3745" w:rsidRPr="0013779B" w:rsidRDefault="007D257F">
            <w:pPr>
              <w:pStyle w:val="a4"/>
              <w:spacing w:line="264" w:lineRule="auto"/>
              <w:ind w:firstLine="0"/>
              <w:jc w:val="center"/>
              <w:rPr>
                <w:sz w:val="24"/>
                <w:szCs w:val="24"/>
              </w:rPr>
            </w:pPr>
            <w:r w:rsidRPr="0013779B">
              <w:rPr>
                <w:b/>
                <w:bCs/>
                <w:color w:val="000000"/>
                <w:sz w:val="24"/>
                <w:szCs w:val="24"/>
              </w:rPr>
              <w:t>Chức danh, vị trí việc làm hiện tại</w:t>
            </w:r>
          </w:p>
        </w:tc>
        <w:tc>
          <w:tcPr>
            <w:tcW w:w="1387" w:type="dxa"/>
            <w:tcBorders>
              <w:top w:val="single" w:sz="4" w:space="0" w:color="auto"/>
              <w:left w:val="single" w:sz="4" w:space="0" w:color="auto"/>
            </w:tcBorders>
            <w:shd w:val="clear" w:color="auto" w:fill="auto"/>
            <w:vAlign w:val="bottom"/>
          </w:tcPr>
          <w:p w:rsidR="002B3745" w:rsidRPr="0013779B" w:rsidRDefault="007D257F">
            <w:pPr>
              <w:pStyle w:val="a4"/>
              <w:spacing w:line="276" w:lineRule="auto"/>
              <w:ind w:firstLine="0"/>
              <w:jc w:val="center"/>
              <w:rPr>
                <w:sz w:val="24"/>
                <w:szCs w:val="24"/>
              </w:rPr>
            </w:pPr>
            <w:r w:rsidRPr="0013779B">
              <w:rPr>
                <w:b/>
                <w:bCs/>
                <w:color w:val="000000"/>
                <w:sz w:val="24"/>
                <w:szCs w:val="24"/>
              </w:rPr>
              <w:t xml:space="preserve">Ngày, tháng, năm bổ nhiệm </w:t>
            </w:r>
            <w:r w:rsidRPr="0013779B">
              <w:rPr>
                <w:bCs/>
                <w:color w:val="000000"/>
                <w:sz w:val="24"/>
                <w:szCs w:val="24"/>
              </w:rPr>
              <w:t>(1)</w:t>
            </w:r>
          </w:p>
        </w:tc>
        <w:tc>
          <w:tcPr>
            <w:tcW w:w="1166" w:type="dxa"/>
            <w:vMerge/>
            <w:tcBorders>
              <w:left w:val="single" w:sz="4" w:space="0" w:color="auto"/>
            </w:tcBorders>
            <w:shd w:val="clear" w:color="auto" w:fill="auto"/>
            <w:vAlign w:val="center"/>
          </w:tcPr>
          <w:p w:rsidR="002B3745" w:rsidRPr="00EB789C" w:rsidRDefault="002B3745">
            <w:pPr>
              <w:rPr>
                <w:rFonts w:ascii="Times New Roman" w:hAnsi="Times New Roman" w:cs="Times New Roman"/>
                <w:sz w:val="28"/>
                <w:szCs w:val="28"/>
              </w:rPr>
            </w:pPr>
          </w:p>
        </w:tc>
        <w:tc>
          <w:tcPr>
            <w:tcW w:w="760" w:type="dxa"/>
            <w:vMerge/>
            <w:tcBorders>
              <w:left w:val="single" w:sz="4" w:space="0" w:color="auto"/>
            </w:tcBorders>
            <w:shd w:val="clear" w:color="auto" w:fill="auto"/>
            <w:vAlign w:val="center"/>
          </w:tcPr>
          <w:p w:rsidR="002B3745" w:rsidRPr="00EB789C" w:rsidRDefault="002B3745">
            <w:pPr>
              <w:rPr>
                <w:rFonts w:ascii="Times New Roman" w:hAnsi="Times New Roman" w:cs="Times New Roman"/>
                <w:sz w:val="28"/>
                <w:szCs w:val="28"/>
              </w:rPr>
            </w:pPr>
          </w:p>
        </w:tc>
        <w:tc>
          <w:tcPr>
            <w:tcW w:w="1266" w:type="dxa"/>
            <w:vMerge/>
            <w:tcBorders>
              <w:left w:val="single" w:sz="4" w:space="0" w:color="auto"/>
              <w:right w:val="single" w:sz="4" w:space="0" w:color="auto"/>
            </w:tcBorders>
            <w:shd w:val="clear" w:color="auto" w:fill="auto"/>
            <w:vAlign w:val="center"/>
          </w:tcPr>
          <w:p w:rsidR="002B3745" w:rsidRPr="00EB789C" w:rsidRDefault="002B3745">
            <w:pPr>
              <w:rPr>
                <w:rFonts w:ascii="Times New Roman" w:hAnsi="Times New Roman" w:cs="Times New Roman"/>
                <w:sz w:val="28"/>
                <w:szCs w:val="28"/>
              </w:rPr>
            </w:pPr>
          </w:p>
        </w:tc>
      </w:tr>
      <w:tr w:rsidR="002B3745" w:rsidRPr="00EB789C" w:rsidTr="0013779B">
        <w:trPr>
          <w:trHeight w:hRule="exact" w:val="360"/>
          <w:jc w:val="center"/>
        </w:trPr>
        <w:tc>
          <w:tcPr>
            <w:tcW w:w="730"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675"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200"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190"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162"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190"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186"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186"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195"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387"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166"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760"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266" w:type="dxa"/>
            <w:tcBorders>
              <w:top w:val="single" w:sz="4" w:space="0" w:color="auto"/>
              <w:left w:val="single" w:sz="4" w:space="0" w:color="auto"/>
              <w:right w:val="single" w:sz="4" w:space="0" w:color="auto"/>
            </w:tcBorders>
            <w:shd w:val="clear" w:color="auto" w:fill="auto"/>
          </w:tcPr>
          <w:p w:rsidR="002B3745" w:rsidRPr="00EB789C" w:rsidRDefault="002B3745">
            <w:pPr>
              <w:rPr>
                <w:rFonts w:ascii="Times New Roman" w:hAnsi="Times New Roman" w:cs="Times New Roman"/>
                <w:sz w:val="28"/>
                <w:szCs w:val="28"/>
              </w:rPr>
            </w:pPr>
          </w:p>
        </w:tc>
      </w:tr>
      <w:tr w:rsidR="002B3745" w:rsidRPr="00EB789C" w:rsidTr="0013779B">
        <w:trPr>
          <w:trHeight w:hRule="exact" w:val="374"/>
          <w:jc w:val="center"/>
        </w:trPr>
        <w:tc>
          <w:tcPr>
            <w:tcW w:w="730"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675"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200"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190"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162"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190"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186"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186"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195"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387"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166"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760" w:type="dxa"/>
            <w:tcBorders>
              <w:top w:val="single" w:sz="4" w:space="0" w:color="auto"/>
              <w:left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266" w:type="dxa"/>
            <w:tcBorders>
              <w:top w:val="single" w:sz="4" w:space="0" w:color="auto"/>
              <w:left w:val="single" w:sz="4" w:space="0" w:color="auto"/>
              <w:right w:val="single" w:sz="4" w:space="0" w:color="auto"/>
            </w:tcBorders>
            <w:shd w:val="clear" w:color="auto" w:fill="auto"/>
          </w:tcPr>
          <w:p w:rsidR="002B3745" w:rsidRPr="00EB789C" w:rsidRDefault="002B3745">
            <w:pPr>
              <w:rPr>
                <w:rFonts w:ascii="Times New Roman" w:hAnsi="Times New Roman" w:cs="Times New Roman"/>
                <w:sz w:val="28"/>
                <w:szCs w:val="28"/>
              </w:rPr>
            </w:pPr>
          </w:p>
        </w:tc>
      </w:tr>
      <w:tr w:rsidR="002B3745" w:rsidRPr="00EB789C" w:rsidTr="0013779B">
        <w:trPr>
          <w:trHeight w:hRule="exact" w:val="389"/>
          <w:jc w:val="center"/>
        </w:trPr>
        <w:tc>
          <w:tcPr>
            <w:tcW w:w="730" w:type="dxa"/>
            <w:tcBorders>
              <w:top w:val="single" w:sz="4" w:space="0" w:color="auto"/>
              <w:left w:val="single" w:sz="4" w:space="0" w:color="auto"/>
              <w:bottom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675" w:type="dxa"/>
            <w:tcBorders>
              <w:top w:val="single" w:sz="4" w:space="0" w:color="auto"/>
              <w:left w:val="single" w:sz="4" w:space="0" w:color="auto"/>
              <w:bottom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200" w:type="dxa"/>
            <w:tcBorders>
              <w:top w:val="single" w:sz="4" w:space="0" w:color="auto"/>
              <w:left w:val="single" w:sz="4" w:space="0" w:color="auto"/>
              <w:bottom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190" w:type="dxa"/>
            <w:tcBorders>
              <w:top w:val="single" w:sz="4" w:space="0" w:color="auto"/>
              <w:left w:val="single" w:sz="4" w:space="0" w:color="auto"/>
              <w:bottom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162" w:type="dxa"/>
            <w:tcBorders>
              <w:top w:val="single" w:sz="4" w:space="0" w:color="auto"/>
              <w:left w:val="single" w:sz="4" w:space="0" w:color="auto"/>
              <w:bottom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190" w:type="dxa"/>
            <w:tcBorders>
              <w:top w:val="single" w:sz="4" w:space="0" w:color="auto"/>
              <w:left w:val="single" w:sz="4" w:space="0" w:color="auto"/>
              <w:bottom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186" w:type="dxa"/>
            <w:tcBorders>
              <w:top w:val="single" w:sz="4" w:space="0" w:color="auto"/>
              <w:left w:val="single" w:sz="4" w:space="0" w:color="auto"/>
              <w:bottom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186" w:type="dxa"/>
            <w:tcBorders>
              <w:top w:val="single" w:sz="4" w:space="0" w:color="auto"/>
              <w:left w:val="single" w:sz="4" w:space="0" w:color="auto"/>
              <w:bottom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195" w:type="dxa"/>
            <w:tcBorders>
              <w:top w:val="single" w:sz="4" w:space="0" w:color="auto"/>
              <w:left w:val="single" w:sz="4" w:space="0" w:color="auto"/>
              <w:bottom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387" w:type="dxa"/>
            <w:tcBorders>
              <w:top w:val="single" w:sz="4" w:space="0" w:color="auto"/>
              <w:left w:val="single" w:sz="4" w:space="0" w:color="auto"/>
              <w:bottom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166" w:type="dxa"/>
            <w:tcBorders>
              <w:top w:val="single" w:sz="4" w:space="0" w:color="auto"/>
              <w:left w:val="single" w:sz="4" w:space="0" w:color="auto"/>
              <w:bottom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760" w:type="dxa"/>
            <w:tcBorders>
              <w:top w:val="single" w:sz="4" w:space="0" w:color="auto"/>
              <w:left w:val="single" w:sz="4" w:space="0" w:color="auto"/>
              <w:bottom w:val="single" w:sz="4" w:space="0" w:color="auto"/>
            </w:tcBorders>
            <w:shd w:val="clear" w:color="auto" w:fill="auto"/>
          </w:tcPr>
          <w:p w:rsidR="002B3745" w:rsidRPr="00EB789C" w:rsidRDefault="002B3745">
            <w:pPr>
              <w:rPr>
                <w:rFonts w:ascii="Times New Roman" w:hAnsi="Times New Roman" w:cs="Times New Roman"/>
                <w:sz w:val="28"/>
                <w:szCs w:val="28"/>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2B3745" w:rsidRPr="00EB789C" w:rsidRDefault="002B3745">
            <w:pPr>
              <w:rPr>
                <w:rFonts w:ascii="Times New Roman" w:hAnsi="Times New Roman" w:cs="Times New Roman"/>
                <w:sz w:val="28"/>
                <w:szCs w:val="28"/>
              </w:rPr>
            </w:pPr>
          </w:p>
        </w:tc>
      </w:tr>
    </w:tbl>
    <w:p w:rsidR="002B3745" w:rsidRPr="00EB789C" w:rsidRDefault="002B3745">
      <w:pPr>
        <w:spacing w:after="319" w:line="1" w:lineRule="exact"/>
        <w:rPr>
          <w:rFonts w:ascii="Times New Roman" w:hAnsi="Times New Roman" w:cs="Times New Roman"/>
          <w:sz w:val="28"/>
          <w:szCs w:val="28"/>
        </w:rPr>
      </w:pPr>
    </w:p>
    <w:p w:rsidR="002B3745" w:rsidRPr="00EB789C" w:rsidRDefault="0013779B" w:rsidP="0013779B">
      <w:pPr>
        <w:pStyle w:val="a2"/>
        <w:spacing w:line="240" w:lineRule="auto"/>
        <w:ind w:firstLine="993"/>
        <w:rPr>
          <w:sz w:val="28"/>
          <w:szCs w:val="28"/>
        </w:rPr>
      </w:pPr>
      <w:r>
        <w:rPr>
          <w:color w:val="000000"/>
          <w:sz w:val="28"/>
          <w:szCs w:val="28"/>
          <w:lang w:val="en-US"/>
        </w:rPr>
        <w:t xml:space="preserve">(1) </w:t>
      </w:r>
      <w:r w:rsidR="007D257F" w:rsidRPr="00EB789C">
        <w:rPr>
          <w:color w:val="000000"/>
          <w:sz w:val="28"/>
          <w:szCs w:val="28"/>
        </w:rPr>
        <w:t xml:space="preserve">Ghi rõ ngày, tháng, năm bổ nhiệm chức danh hiện tại. </w:t>
      </w:r>
      <w:proofErr w:type="spellStart"/>
      <w:r w:rsidR="007D257F" w:rsidRPr="00EB789C">
        <w:rPr>
          <w:color w:val="000000"/>
          <w:sz w:val="28"/>
          <w:szCs w:val="28"/>
          <w:lang w:val="en-US" w:eastAsia="en-US" w:bidi="en-US"/>
        </w:rPr>
        <w:t>Neu</w:t>
      </w:r>
      <w:proofErr w:type="spellEnd"/>
      <w:r w:rsidR="007D257F" w:rsidRPr="00EB789C">
        <w:rPr>
          <w:color w:val="000000"/>
          <w:sz w:val="28"/>
          <w:szCs w:val="28"/>
          <w:lang w:val="en-US" w:eastAsia="en-US" w:bidi="en-US"/>
        </w:rPr>
        <w:t xml:space="preserve"> </w:t>
      </w:r>
      <w:r w:rsidR="007D257F" w:rsidRPr="00EB789C">
        <w:rPr>
          <w:color w:val="000000"/>
          <w:sz w:val="28"/>
          <w:szCs w:val="28"/>
        </w:rPr>
        <w:t>chức danh hiện tại (bậc trung cấ</w:t>
      </w:r>
      <w:r>
        <w:rPr>
          <w:color w:val="000000"/>
          <w:sz w:val="28"/>
          <w:szCs w:val="28"/>
        </w:rPr>
        <w:t>p) chưa đủ thời gian 04 năm thì</w:t>
      </w:r>
      <w:r>
        <w:rPr>
          <w:color w:val="000000"/>
          <w:sz w:val="28"/>
          <w:szCs w:val="28"/>
          <w:lang w:val="en-US"/>
        </w:rPr>
        <w:t xml:space="preserve"> </w:t>
      </w:r>
      <w:r w:rsidR="007D257F" w:rsidRPr="00EB789C">
        <w:rPr>
          <w:color w:val="000000"/>
          <w:sz w:val="28"/>
          <w:szCs w:val="28"/>
        </w:rPr>
        <w:t>liệt kê đầy đủ ngày, tháng , năm bổ nhiệm chức danh từ bậc trung cấp trở lên trước đó.</w:t>
      </w:r>
    </w:p>
    <w:p w:rsidR="0013779B" w:rsidRPr="0013779B" w:rsidRDefault="0013779B" w:rsidP="0013779B">
      <w:pPr>
        <w:pStyle w:val="a2"/>
        <w:spacing w:after="320" w:line="240" w:lineRule="auto"/>
        <w:ind w:right="900" w:firstLine="993"/>
        <w:jc w:val="both"/>
        <w:rPr>
          <w:sz w:val="28"/>
          <w:szCs w:val="28"/>
        </w:rPr>
      </w:pPr>
      <w:r>
        <w:rPr>
          <w:color w:val="000000"/>
          <w:sz w:val="28"/>
          <w:szCs w:val="28"/>
          <w:lang w:val="en-US"/>
        </w:rPr>
        <w:t xml:space="preserve">(2) </w:t>
      </w:r>
      <w:r w:rsidR="007D257F" w:rsidRPr="0013779B">
        <w:rPr>
          <w:color w:val="000000"/>
          <w:sz w:val="28"/>
          <w:szCs w:val="28"/>
        </w:rPr>
        <w:t xml:space="preserve">Nếu tốt nghiệp đại học trở lên ngoài ngành Công an thì bổ sung vào mục Ghi chú: thông tin về lớp bồi dưỡng nghiệp vụ Công an, tốt nghiệp các trường trung cấp CAND hoặc Chứng chỉ bồi dưỡng nghiệp vụ tình báo dài hạn </w:t>
      </w:r>
    </w:p>
    <w:p w:rsidR="002B3745" w:rsidRPr="0013779B" w:rsidRDefault="007D257F" w:rsidP="0013779B">
      <w:pPr>
        <w:pStyle w:val="a2"/>
        <w:tabs>
          <w:tab w:val="left" w:pos="1533"/>
        </w:tabs>
        <w:spacing w:after="320" w:line="240" w:lineRule="auto"/>
        <w:ind w:right="900" w:firstLine="0"/>
        <w:jc w:val="right"/>
        <w:rPr>
          <w:sz w:val="28"/>
          <w:szCs w:val="28"/>
        </w:rPr>
      </w:pPr>
      <w:r w:rsidRPr="0013779B">
        <w:rPr>
          <w:b/>
          <w:bCs/>
          <w:color w:val="000000"/>
          <w:sz w:val="28"/>
          <w:szCs w:val="28"/>
        </w:rPr>
        <w:t>THỦ TRƯỞNG ĐƠN VỊ</w:t>
      </w:r>
    </w:p>
    <w:p w:rsidR="00EB789C" w:rsidRPr="00EB789C" w:rsidRDefault="00EB789C">
      <w:pPr>
        <w:pStyle w:val="a2"/>
        <w:spacing w:after="320" w:line="240" w:lineRule="auto"/>
        <w:ind w:right="900" w:firstLine="0"/>
        <w:jc w:val="right"/>
        <w:rPr>
          <w:sz w:val="28"/>
          <w:szCs w:val="28"/>
        </w:rPr>
      </w:pPr>
    </w:p>
    <w:sectPr w:rsidR="00EB789C" w:rsidRPr="00EB789C">
      <w:headerReference w:type="default" r:id="rId10"/>
      <w:pgSz w:w="16840" w:h="11900" w:orient="landscape"/>
      <w:pgMar w:top="929" w:right="394" w:bottom="929" w:left="1138" w:header="501" w:footer="501"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28E" w:rsidRDefault="0087428E">
      <w:r>
        <w:separator/>
      </w:r>
    </w:p>
  </w:endnote>
  <w:endnote w:type="continuationSeparator" w:id="0">
    <w:p w:rsidR="0087428E" w:rsidRDefault="0087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28E" w:rsidRDefault="0087428E"/>
  </w:footnote>
  <w:footnote w:type="continuationSeparator" w:id="0">
    <w:p w:rsidR="0087428E" w:rsidRDefault="008742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745" w:rsidRDefault="007D257F">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68B91107" wp14:editId="1ECF39BF">
              <wp:simplePos x="0" y="0"/>
              <wp:positionH relativeFrom="page">
                <wp:posOffset>3794760</wp:posOffset>
              </wp:positionH>
              <wp:positionV relativeFrom="page">
                <wp:posOffset>418465</wp:posOffset>
              </wp:positionV>
              <wp:extent cx="69850" cy="115570"/>
              <wp:effectExtent l="0" t="0" r="0" b="0"/>
              <wp:wrapNone/>
              <wp:docPr id="9" name="Shape 9"/>
              <wp:cNvGraphicFramePr/>
              <a:graphic xmlns:a="http://schemas.openxmlformats.org/drawingml/2006/main">
                <a:graphicData uri="http://schemas.microsoft.com/office/word/2010/wordprocessingShape">
                  <wps:wsp>
                    <wps:cNvSpPr txBox="1"/>
                    <wps:spPr>
                      <a:xfrm>
                        <a:off x="0" y="0"/>
                        <a:ext cx="69850" cy="115570"/>
                      </a:xfrm>
                      <a:prstGeom prst="rect">
                        <a:avLst/>
                      </a:prstGeom>
                      <a:noFill/>
                    </wps:spPr>
                    <wps:txbx>
                      <w:txbxContent>
                        <w:p w:rsidR="002B3745" w:rsidRDefault="007D257F">
                          <w:pPr>
                            <w:pStyle w:val="22"/>
                            <w:rPr>
                              <w:sz w:val="26"/>
                              <w:szCs w:val="26"/>
                            </w:rPr>
                          </w:pPr>
                          <w:r>
                            <w:fldChar w:fldCharType="begin"/>
                          </w:r>
                          <w:r>
                            <w:instrText xml:space="preserve"> PAGE \* MERGEFORMAT </w:instrText>
                          </w:r>
                          <w:r>
                            <w:fldChar w:fldCharType="separate"/>
                          </w:r>
                          <w:r w:rsidR="0013779B" w:rsidRPr="0013779B">
                            <w:rPr>
                              <w:noProof/>
                              <w:sz w:val="26"/>
                              <w:szCs w:val="26"/>
                            </w:rPr>
                            <w:t>4</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298.8pt;margin-top:32.95pt;width:5.5pt;height:9.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" filled="f" stroked="f">
              <v:textbox style="mso-fit-shape-to-text:t" inset="0,0,0,0">
                <w:txbxContent>
                  <w:p w:rsidR="002B3745" w:rsidRDefault="007D257F">
                    <w:pPr>
                      <w:pStyle w:val="22"/>
                      <w:rPr>
                        <w:sz w:val="26"/>
                        <w:szCs w:val="26"/>
                      </w:rPr>
                    </w:pPr>
                    <w:r>
                      <w:fldChar w:fldCharType="begin"/>
                    </w:r>
                    <w:r>
                      <w:instrText xml:space="preserve"> PAGE \* MERGEFORMAT </w:instrText>
                    </w:r>
                    <w:r>
                      <w:fldChar w:fldCharType="separate"/>
                    </w:r>
                    <w:r w:rsidR="0013779B" w:rsidRPr="0013779B">
                      <w:rPr>
                        <w:noProof/>
                        <w:sz w:val="26"/>
                        <w:szCs w:val="26"/>
                      </w:rPr>
                      <w:t>4</w:t>
                    </w:r>
                    <w:r>
                      <w:rPr>
                        <w:sz w:val="26"/>
                        <w:szCs w:val="26"/>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745" w:rsidRDefault="002B3745">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745" w:rsidRDefault="002B37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5197"/>
    <w:multiLevelType w:val="hybridMultilevel"/>
    <w:tmpl w:val="3D961A76"/>
    <w:lvl w:ilvl="0" w:tplc="CB2CFEB0">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5887E76"/>
    <w:multiLevelType w:val="hybridMultilevel"/>
    <w:tmpl w:val="F16EC372"/>
    <w:lvl w:ilvl="0" w:tplc="C4C66520">
      <w:start w:val="2"/>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
    <w:nsid w:val="26D03892"/>
    <w:multiLevelType w:val="multilevel"/>
    <w:tmpl w:val="154EAD7E"/>
    <w:lvl w:ilvl="0">
      <w:start w:val="1"/>
      <w:numFmt w:val="bullet"/>
      <w:lvlText w:val="-"/>
      <w:lvlJc w:val="left"/>
      <w:rPr>
        <w:rFonts w:ascii="Times New Roman" w:eastAsia="Times New Roman" w:hAnsi="Times New Roman" w:cs="Times New Roman"/>
        <w:b w:val="0"/>
        <w:bCs w:val="0"/>
        <w:i w:val="0"/>
        <w:iCs w:val="0"/>
        <w:smallCaps w:val="0"/>
        <w:strike w:val="0"/>
        <w:color w:val="10111A"/>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762EFA"/>
    <w:multiLevelType w:val="multilevel"/>
    <w:tmpl w:val="D7CEBAB0"/>
    <w:lvl w:ilvl="0">
      <w:start w:val="2"/>
      <w:numFmt w:val="lowerLetter"/>
      <w:lvlText w:val="%1."/>
      <w:lvlJc w:val="left"/>
      <w:rPr>
        <w:rFonts w:ascii="Times New Roman" w:eastAsia="Times New Roman" w:hAnsi="Times New Roman" w:cs="Times New Roman"/>
        <w:b w:val="0"/>
        <w:bCs w:val="0"/>
        <w:i/>
        <w:iCs/>
        <w:smallCaps w:val="0"/>
        <w:strike w:val="0"/>
        <w:color w:val="10111A"/>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4365CC"/>
    <w:multiLevelType w:val="hybridMultilevel"/>
    <w:tmpl w:val="2ADCA69E"/>
    <w:lvl w:ilvl="0" w:tplc="EAEAC6B2">
      <w:start w:val="1"/>
      <w:numFmt w:val="lowerLetter"/>
      <w:lvlText w:val="%1)"/>
      <w:lvlJc w:val="left"/>
      <w:pPr>
        <w:ind w:left="920" w:hanging="360"/>
      </w:pPr>
      <w:rPr>
        <w:rFonts w:hint="default"/>
        <w:i/>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
    <w:nsid w:val="2BD96DA5"/>
    <w:multiLevelType w:val="multilevel"/>
    <w:tmpl w:val="421CA946"/>
    <w:lvl w:ilvl="0">
      <w:start w:val="1"/>
      <w:numFmt w:val="bullet"/>
      <w:lvlText w:val="-"/>
      <w:lvlJc w:val="left"/>
      <w:rPr>
        <w:rFonts w:ascii="Times New Roman" w:eastAsia="Times New Roman" w:hAnsi="Times New Roman" w:cs="Times New Roman"/>
        <w:b w:val="0"/>
        <w:bCs w:val="0"/>
        <w:i/>
        <w:iCs/>
        <w:smallCaps w:val="0"/>
        <w:strike w:val="0"/>
        <w:color w:val="10111A"/>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F46B40"/>
    <w:multiLevelType w:val="multilevel"/>
    <w:tmpl w:val="98BAAF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8141B8"/>
    <w:multiLevelType w:val="multilevel"/>
    <w:tmpl w:val="EFB0E3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9B06DC"/>
    <w:multiLevelType w:val="multilevel"/>
    <w:tmpl w:val="C890E6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B80C53"/>
    <w:multiLevelType w:val="multilevel"/>
    <w:tmpl w:val="0CCE9444"/>
    <w:lvl w:ilvl="0">
      <w:start w:val="1"/>
      <w:numFmt w:val="bullet"/>
      <w:lvlText w:val="-"/>
      <w:lvlJc w:val="left"/>
      <w:rPr>
        <w:rFonts w:ascii="Times New Roman" w:eastAsia="Times New Roman" w:hAnsi="Times New Roman" w:cs="Times New Roman"/>
        <w:b w:val="0"/>
        <w:bCs w:val="0"/>
        <w:i w:val="0"/>
        <w:iCs w:val="0"/>
        <w:smallCaps w:val="0"/>
        <w:strike w:val="0"/>
        <w:color w:val="10111A"/>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6A2172"/>
    <w:multiLevelType w:val="multilevel"/>
    <w:tmpl w:val="9E54A8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6D35EEE"/>
    <w:multiLevelType w:val="multilevel"/>
    <w:tmpl w:val="3B3847A0"/>
    <w:lvl w:ilvl="0">
      <w:start w:val="1"/>
      <w:numFmt w:val="bullet"/>
      <w:lvlText w:val="-"/>
      <w:lvlJc w:val="left"/>
      <w:rPr>
        <w:rFonts w:ascii="Times New Roman" w:eastAsia="Times New Roman" w:hAnsi="Times New Roman" w:cs="Times New Roman"/>
        <w:b w:val="0"/>
        <w:bCs w:val="0"/>
        <w:i w:val="0"/>
        <w:iCs w:val="0"/>
        <w:smallCaps w:val="0"/>
        <w:strike w:val="0"/>
        <w:color w:val="10111A"/>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1"/>
  </w:num>
  <w:num w:numId="3">
    <w:abstractNumId w:val="2"/>
  </w:num>
  <w:num w:numId="4">
    <w:abstractNumId w:val="3"/>
  </w:num>
  <w:num w:numId="5">
    <w:abstractNumId w:val="9"/>
  </w:num>
  <w:num w:numId="6">
    <w:abstractNumId w:val="8"/>
  </w:num>
  <w:num w:numId="7">
    <w:abstractNumId w:val="10"/>
  </w:num>
  <w:num w:numId="8">
    <w:abstractNumId w:val="5"/>
  </w:num>
  <w:num w:numId="9">
    <w:abstractNumId w:val="6"/>
  </w:num>
  <w:num w:numId="10">
    <w:abstractNumId w:val="4"/>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2B3745"/>
    <w:rsid w:val="000503F0"/>
    <w:rsid w:val="0013779B"/>
    <w:rsid w:val="002921AA"/>
    <w:rsid w:val="002B3745"/>
    <w:rsid w:val="0043574F"/>
    <w:rsid w:val="00635466"/>
    <w:rsid w:val="00733324"/>
    <w:rsid w:val="007B0BC2"/>
    <w:rsid w:val="007D257F"/>
    <w:rsid w:val="00831D6C"/>
    <w:rsid w:val="00860620"/>
    <w:rsid w:val="0087428E"/>
    <w:rsid w:val="00AE51E6"/>
    <w:rsid w:val="00BD00CF"/>
    <w:rsid w:val="00D90A6D"/>
    <w:rsid w:val="00E80BF2"/>
    <w:rsid w:val="00EB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Основной текст (3)_"/>
    <w:basedOn w:val="DefaultParagraphFont"/>
    <w:link w:val="30"/>
    <w:rPr>
      <w:rFonts w:ascii="Times New Roman" w:eastAsia="Times New Roman" w:hAnsi="Times New Roman" w:cs="Times New Roman"/>
      <w:b/>
      <w:bCs/>
      <w:i/>
      <w:iCs/>
      <w:smallCaps w:val="0"/>
      <w:strike w:val="0"/>
      <w:sz w:val="22"/>
      <w:szCs w:val="22"/>
      <w:u w:val="none"/>
    </w:rPr>
  </w:style>
  <w:style w:type="character" w:customStyle="1" w:styleId="2">
    <w:name w:val="Основной текст (2)_"/>
    <w:basedOn w:val="DefaultParagraphFont"/>
    <w:link w:val="20"/>
    <w:rPr>
      <w:rFonts w:ascii="Times New Roman" w:eastAsia="Times New Roman" w:hAnsi="Times New Roman" w:cs="Times New Roman"/>
      <w:b w:val="0"/>
      <w:bCs w:val="0"/>
      <w:i w:val="0"/>
      <w:iCs w:val="0"/>
      <w:smallCaps w:val="0"/>
      <w:strike w:val="0"/>
      <w:sz w:val="19"/>
      <w:szCs w:val="19"/>
      <w:u w:val="none"/>
    </w:rPr>
  </w:style>
  <w:style w:type="character" w:customStyle="1" w:styleId="a">
    <w:name w:val="Подпись к картинке_"/>
    <w:basedOn w:val="DefaultParagraphFont"/>
    <w:link w:val="a0"/>
    <w:rPr>
      <w:rFonts w:ascii="Times New Roman" w:eastAsia="Times New Roman" w:hAnsi="Times New Roman" w:cs="Times New Roman"/>
      <w:b/>
      <w:bCs/>
      <w:i w:val="0"/>
      <w:iCs w:val="0"/>
      <w:smallCaps w:val="0"/>
      <w:strike w:val="0"/>
      <w:sz w:val="26"/>
      <w:szCs w:val="26"/>
      <w:u w:val="none"/>
    </w:rPr>
  </w:style>
  <w:style w:type="character" w:customStyle="1" w:styleId="a1">
    <w:name w:val="Основной текст_"/>
    <w:basedOn w:val="DefaultParagraphFont"/>
    <w:link w:val="a2"/>
    <w:rPr>
      <w:rFonts w:ascii="Times New Roman" w:eastAsia="Times New Roman" w:hAnsi="Times New Roman" w:cs="Times New Roman"/>
      <w:b w:val="0"/>
      <w:bCs w:val="0"/>
      <w:i w:val="0"/>
      <w:iCs w:val="0"/>
      <w:smallCaps w:val="0"/>
      <w:strike w:val="0"/>
      <w:color w:val="10111A"/>
      <w:sz w:val="26"/>
      <w:szCs w:val="26"/>
      <w:u w:val="none"/>
    </w:rPr>
  </w:style>
  <w:style w:type="character" w:customStyle="1" w:styleId="1">
    <w:name w:val="Заголовок №1_"/>
    <w:basedOn w:val="DefaultParagraphFont"/>
    <w:link w:val="10"/>
    <w:rPr>
      <w:rFonts w:ascii="Times New Roman" w:eastAsia="Times New Roman" w:hAnsi="Times New Roman" w:cs="Times New Roman"/>
      <w:b/>
      <w:bCs/>
      <w:i w:val="0"/>
      <w:iCs w:val="0"/>
      <w:smallCaps w:val="0"/>
      <w:strike w:val="0"/>
      <w:sz w:val="26"/>
      <w:szCs w:val="26"/>
      <w:u w:val="none"/>
    </w:rPr>
  </w:style>
  <w:style w:type="character" w:customStyle="1" w:styleId="21">
    <w:name w:val="Колонтитул (2)_"/>
    <w:basedOn w:val="DefaultParagraphFont"/>
    <w:link w:val="22"/>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a3">
    <w:name w:val="Другое_"/>
    <w:basedOn w:val="DefaultParagraphFont"/>
    <w:link w:val="a4"/>
    <w:rPr>
      <w:rFonts w:ascii="Times New Roman" w:eastAsia="Times New Roman" w:hAnsi="Times New Roman" w:cs="Times New Roman"/>
      <w:b w:val="0"/>
      <w:bCs w:val="0"/>
      <w:i w:val="0"/>
      <w:iCs w:val="0"/>
      <w:smallCaps w:val="0"/>
      <w:strike w:val="0"/>
      <w:color w:val="10111A"/>
      <w:sz w:val="26"/>
      <w:szCs w:val="26"/>
      <w:u w:val="none"/>
    </w:rPr>
  </w:style>
  <w:style w:type="paragraph" w:customStyle="1" w:styleId="30">
    <w:name w:val="Основной текст (3)"/>
    <w:basedOn w:val="Normal"/>
    <w:link w:val="3"/>
    <w:rPr>
      <w:rFonts w:ascii="Times New Roman" w:eastAsia="Times New Roman" w:hAnsi="Times New Roman" w:cs="Times New Roman"/>
      <w:b/>
      <w:bCs/>
      <w:i/>
      <w:iCs/>
      <w:sz w:val="22"/>
      <w:szCs w:val="22"/>
    </w:rPr>
  </w:style>
  <w:style w:type="paragraph" w:customStyle="1" w:styleId="20">
    <w:name w:val="Основной текст (2)"/>
    <w:basedOn w:val="Normal"/>
    <w:link w:val="2"/>
    <w:pPr>
      <w:spacing w:before="240" w:after="140" w:line="276" w:lineRule="auto"/>
    </w:pPr>
    <w:rPr>
      <w:rFonts w:ascii="Times New Roman" w:eastAsia="Times New Roman" w:hAnsi="Times New Roman" w:cs="Times New Roman"/>
      <w:sz w:val="19"/>
      <w:szCs w:val="19"/>
    </w:rPr>
  </w:style>
  <w:style w:type="paragraph" w:customStyle="1" w:styleId="a0">
    <w:name w:val="Подпись к картинке"/>
    <w:basedOn w:val="Normal"/>
    <w:link w:val="a"/>
    <w:rPr>
      <w:rFonts w:ascii="Times New Roman" w:eastAsia="Times New Roman" w:hAnsi="Times New Roman" w:cs="Times New Roman"/>
      <w:b/>
      <w:bCs/>
      <w:sz w:val="26"/>
      <w:szCs w:val="26"/>
    </w:rPr>
  </w:style>
  <w:style w:type="paragraph" w:customStyle="1" w:styleId="a2">
    <w:name w:val="Основной текст"/>
    <w:basedOn w:val="Normal"/>
    <w:link w:val="a1"/>
    <w:pPr>
      <w:spacing w:line="389" w:lineRule="auto"/>
      <w:ind w:firstLine="400"/>
    </w:pPr>
    <w:rPr>
      <w:rFonts w:ascii="Times New Roman" w:eastAsia="Times New Roman" w:hAnsi="Times New Roman" w:cs="Times New Roman"/>
      <w:color w:val="10111A"/>
      <w:sz w:val="26"/>
      <w:szCs w:val="26"/>
    </w:rPr>
  </w:style>
  <w:style w:type="paragraph" w:customStyle="1" w:styleId="10">
    <w:name w:val="Заголовок №1"/>
    <w:basedOn w:val="Normal"/>
    <w:link w:val="1"/>
    <w:pPr>
      <w:spacing w:after="20" w:line="389" w:lineRule="auto"/>
      <w:ind w:firstLine="560"/>
      <w:outlineLvl w:val="0"/>
    </w:pPr>
    <w:rPr>
      <w:rFonts w:ascii="Times New Roman" w:eastAsia="Times New Roman" w:hAnsi="Times New Roman" w:cs="Times New Roman"/>
      <w:b/>
      <w:bCs/>
      <w:sz w:val="26"/>
      <w:szCs w:val="26"/>
    </w:rPr>
  </w:style>
  <w:style w:type="paragraph" w:customStyle="1" w:styleId="22">
    <w:name w:val="Колонтитул (2)"/>
    <w:basedOn w:val="Normal"/>
    <w:link w:val="21"/>
    <w:rPr>
      <w:rFonts w:ascii="Times New Roman" w:eastAsia="Times New Roman" w:hAnsi="Times New Roman" w:cs="Times New Roman"/>
      <w:sz w:val="20"/>
      <w:szCs w:val="20"/>
      <w:lang w:val="en-US" w:eastAsia="en-US" w:bidi="en-US"/>
    </w:rPr>
  </w:style>
  <w:style w:type="paragraph" w:customStyle="1" w:styleId="a4">
    <w:name w:val="Другое"/>
    <w:basedOn w:val="Normal"/>
    <w:link w:val="a3"/>
    <w:pPr>
      <w:spacing w:line="389" w:lineRule="auto"/>
      <w:ind w:firstLine="400"/>
    </w:pPr>
    <w:rPr>
      <w:rFonts w:ascii="Times New Roman" w:eastAsia="Times New Roman" w:hAnsi="Times New Roman" w:cs="Times New Roman"/>
      <w:color w:val="10111A"/>
      <w:sz w:val="26"/>
      <w:szCs w:val="26"/>
    </w:rPr>
  </w:style>
  <w:style w:type="table" w:styleId="TableGrid">
    <w:name w:val="Table Grid"/>
    <w:basedOn w:val="TableNormal"/>
    <w:uiPriority w:val="59"/>
    <w:rsid w:val="0083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3324"/>
    <w:rPr>
      <w:rFonts w:ascii="Tahoma" w:hAnsi="Tahoma" w:cs="Tahoma"/>
      <w:sz w:val="16"/>
      <w:szCs w:val="16"/>
    </w:rPr>
  </w:style>
  <w:style w:type="character" w:customStyle="1" w:styleId="BalloonTextChar">
    <w:name w:val="Balloon Text Char"/>
    <w:basedOn w:val="DefaultParagraphFont"/>
    <w:link w:val="BalloonText"/>
    <w:uiPriority w:val="99"/>
    <w:semiHidden/>
    <w:rsid w:val="0073332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Основной текст (3)_"/>
    <w:basedOn w:val="DefaultParagraphFont"/>
    <w:link w:val="30"/>
    <w:rPr>
      <w:rFonts w:ascii="Times New Roman" w:eastAsia="Times New Roman" w:hAnsi="Times New Roman" w:cs="Times New Roman"/>
      <w:b/>
      <w:bCs/>
      <w:i/>
      <w:iCs/>
      <w:smallCaps w:val="0"/>
      <w:strike w:val="0"/>
      <w:sz w:val="22"/>
      <w:szCs w:val="22"/>
      <w:u w:val="none"/>
    </w:rPr>
  </w:style>
  <w:style w:type="character" w:customStyle="1" w:styleId="2">
    <w:name w:val="Основной текст (2)_"/>
    <w:basedOn w:val="DefaultParagraphFont"/>
    <w:link w:val="20"/>
    <w:rPr>
      <w:rFonts w:ascii="Times New Roman" w:eastAsia="Times New Roman" w:hAnsi="Times New Roman" w:cs="Times New Roman"/>
      <w:b w:val="0"/>
      <w:bCs w:val="0"/>
      <w:i w:val="0"/>
      <w:iCs w:val="0"/>
      <w:smallCaps w:val="0"/>
      <w:strike w:val="0"/>
      <w:sz w:val="19"/>
      <w:szCs w:val="19"/>
      <w:u w:val="none"/>
    </w:rPr>
  </w:style>
  <w:style w:type="character" w:customStyle="1" w:styleId="a">
    <w:name w:val="Подпись к картинке_"/>
    <w:basedOn w:val="DefaultParagraphFont"/>
    <w:link w:val="a0"/>
    <w:rPr>
      <w:rFonts w:ascii="Times New Roman" w:eastAsia="Times New Roman" w:hAnsi="Times New Roman" w:cs="Times New Roman"/>
      <w:b/>
      <w:bCs/>
      <w:i w:val="0"/>
      <w:iCs w:val="0"/>
      <w:smallCaps w:val="0"/>
      <w:strike w:val="0"/>
      <w:sz w:val="26"/>
      <w:szCs w:val="26"/>
      <w:u w:val="none"/>
    </w:rPr>
  </w:style>
  <w:style w:type="character" w:customStyle="1" w:styleId="a1">
    <w:name w:val="Основной текст_"/>
    <w:basedOn w:val="DefaultParagraphFont"/>
    <w:link w:val="a2"/>
    <w:rPr>
      <w:rFonts w:ascii="Times New Roman" w:eastAsia="Times New Roman" w:hAnsi="Times New Roman" w:cs="Times New Roman"/>
      <w:b w:val="0"/>
      <w:bCs w:val="0"/>
      <w:i w:val="0"/>
      <w:iCs w:val="0"/>
      <w:smallCaps w:val="0"/>
      <w:strike w:val="0"/>
      <w:color w:val="10111A"/>
      <w:sz w:val="26"/>
      <w:szCs w:val="26"/>
      <w:u w:val="none"/>
    </w:rPr>
  </w:style>
  <w:style w:type="character" w:customStyle="1" w:styleId="1">
    <w:name w:val="Заголовок №1_"/>
    <w:basedOn w:val="DefaultParagraphFont"/>
    <w:link w:val="10"/>
    <w:rPr>
      <w:rFonts w:ascii="Times New Roman" w:eastAsia="Times New Roman" w:hAnsi="Times New Roman" w:cs="Times New Roman"/>
      <w:b/>
      <w:bCs/>
      <w:i w:val="0"/>
      <w:iCs w:val="0"/>
      <w:smallCaps w:val="0"/>
      <w:strike w:val="0"/>
      <w:sz w:val="26"/>
      <w:szCs w:val="26"/>
      <w:u w:val="none"/>
    </w:rPr>
  </w:style>
  <w:style w:type="character" w:customStyle="1" w:styleId="21">
    <w:name w:val="Колонтитул (2)_"/>
    <w:basedOn w:val="DefaultParagraphFont"/>
    <w:link w:val="22"/>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a3">
    <w:name w:val="Другое_"/>
    <w:basedOn w:val="DefaultParagraphFont"/>
    <w:link w:val="a4"/>
    <w:rPr>
      <w:rFonts w:ascii="Times New Roman" w:eastAsia="Times New Roman" w:hAnsi="Times New Roman" w:cs="Times New Roman"/>
      <w:b w:val="0"/>
      <w:bCs w:val="0"/>
      <w:i w:val="0"/>
      <w:iCs w:val="0"/>
      <w:smallCaps w:val="0"/>
      <w:strike w:val="0"/>
      <w:color w:val="10111A"/>
      <w:sz w:val="26"/>
      <w:szCs w:val="26"/>
      <w:u w:val="none"/>
    </w:rPr>
  </w:style>
  <w:style w:type="paragraph" w:customStyle="1" w:styleId="30">
    <w:name w:val="Основной текст (3)"/>
    <w:basedOn w:val="Normal"/>
    <w:link w:val="3"/>
    <w:rPr>
      <w:rFonts w:ascii="Times New Roman" w:eastAsia="Times New Roman" w:hAnsi="Times New Roman" w:cs="Times New Roman"/>
      <w:b/>
      <w:bCs/>
      <w:i/>
      <w:iCs/>
      <w:sz w:val="22"/>
      <w:szCs w:val="22"/>
    </w:rPr>
  </w:style>
  <w:style w:type="paragraph" w:customStyle="1" w:styleId="20">
    <w:name w:val="Основной текст (2)"/>
    <w:basedOn w:val="Normal"/>
    <w:link w:val="2"/>
    <w:pPr>
      <w:spacing w:before="240" w:after="140" w:line="276" w:lineRule="auto"/>
    </w:pPr>
    <w:rPr>
      <w:rFonts w:ascii="Times New Roman" w:eastAsia="Times New Roman" w:hAnsi="Times New Roman" w:cs="Times New Roman"/>
      <w:sz w:val="19"/>
      <w:szCs w:val="19"/>
    </w:rPr>
  </w:style>
  <w:style w:type="paragraph" w:customStyle="1" w:styleId="a0">
    <w:name w:val="Подпись к картинке"/>
    <w:basedOn w:val="Normal"/>
    <w:link w:val="a"/>
    <w:rPr>
      <w:rFonts w:ascii="Times New Roman" w:eastAsia="Times New Roman" w:hAnsi="Times New Roman" w:cs="Times New Roman"/>
      <w:b/>
      <w:bCs/>
      <w:sz w:val="26"/>
      <w:szCs w:val="26"/>
    </w:rPr>
  </w:style>
  <w:style w:type="paragraph" w:customStyle="1" w:styleId="a2">
    <w:name w:val="Основной текст"/>
    <w:basedOn w:val="Normal"/>
    <w:link w:val="a1"/>
    <w:pPr>
      <w:spacing w:line="389" w:lineRule="auto"/>
      <w:ind w:firstLine="400"/>
    </w:pPr>
    <w:rPr>
      <w:rFonts w:ascii="Times New Roman" w:eastAsia="Times New Roman" w:hAnsi="Times New Roman" w:cs="Times New Roman"/>
      <w:color w:val="10111A"/>
      <w:sz w:val="26"/>
      <w:szCs w:val="26"/>
    </w:rPr>
  </w:style>
  <w:style w:type="paragraph" w:customStyle="1" w:styleId="10">
    <w:name w:val="Заголовок №1"/>
    <w:basedOn w:val="Normal"/>
    <w:link w:val="1"/>
    <w:pPr>
      <w:spacing w:after="20" w:line="389" w:lineRule="auto"/>
      <w:ind w:firstLine="560"/>
      <w:outlineLvl w:val="0"/>
    </w:pPr>
    <w:rPr>
      <w:rFonts w:ascii="Times New Roman" w:eastAsia="Times New Roman" w:hAnsi="Times New Roman" w:cs="Times New Roman"/>
      <w:b/>
      <w:bCs/>
      <w:sz w:val="26"/>
      <w:szCs w:val="26"/>
    </w:rPr>
  </w:style>
  <w:style w:type="paragraph" w:customStyle="1" w:styleId="22">
    <w:name w:val="Колонтитул (2)"/>
    <w:basedOn w:val="Normal"/>
    <w:link w:val="21"/>
    <w:rPr>
      <w:rFonts w:ascii="Times New Roman" w:eastAsia="Times New Roman" w:hAnsi="Times New Roman" w:cs="Times New Roman"/>
      <w:sz w:val="20"/>
      <w:szCs w:val="20"/>
      <w:lang w:val="en-US" w:eastAsia="en-US" w:bidi="en-US"/>
    </w:rPr>
  </w:style>
  <w:style w:type="paragraph" w:customStyle="1" w:styleId="a4">
    <w:name w:val="Другое"/>
    <w:basedOn w:val="Normal"/>
    <w:link w:val="a3"/>
    <w:pPr>
      <w:spacing w:line="389" w:lineRule="auto"/>
      <w:ind w:firstLine="400"/>
    </w:pPr>
    <w:rPr>
      <w:rFonts w:ascii="Times New Roman" w:eastAsia="Times New Roman" w:hAnsi="Times New Roman" w:cs="Times New Roman"/>
      <w:color w:val="10111A"/>
      <w:sz w:val="26"/>
      <w:szCs w:val="26"/>
    </w:rPr>
  </w:style>
  <w:style w:type="table" w:styleId="TableGrid">
    <w:name w:val="Table Grid"/>
    <w:basedOn w:val="TableNormal"/>
    <w:uiPriority w:val="59"/>
    <w:rsid w:val="0083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3324"/>
    <w:rPr>
      <w:rFonts w:ascii="Tahoma" w:hAnsi="Tahoma" w:cs="Tahoma"/>
      <w:sz w:val="16"/>
      <w:szCs w:val="16"/>
    </w:rPr>
  </w:style>
  <w:style w:type="character" w:customStyle="1" w:styleId="BalloonTextChar">
    <w:name w:val="Balloon Text Char"/>
    <w:basedOn w:val="DefaultParagraphFont"/>
    <w:link w:val="BalloonText"/>
    <w:uiPriority w:val="99"/>
    <w:semiHidden/>
    <w:rsid w:val="0073332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cp:lastPrinted>2024-08-05T08:52:00Z</cp:lastPrinted>
  <dcterms:created xsi:type="dcterms:W3CDTF">2024-08-01T09:13:00Z</dcterms:created>
  <dcterms:modified xsi:type="dcterms:W3CDTF">2024-08-05T10:06:00Z</dcterms:modified>
</cp:coreProperties>
</file>